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2970F" w14:textId="77777777" w:rsidR="006E1D8A" w:rsidRDefault="00000000">
      <w:pPr>
        <w:spacing w:before="120" w:after="40"/>
        <w:jc w:val="center"/>
        <w:rPr>
          <w:rFonts w:ascii="SansSerif" w:eastAsia="SansSerif" w:hAnsi="SansSerif" w:cs="SansSerif"/>
          <w:b/>
          <w:color w:val="000000"/>
          <w:sz w:val="20"/>
          <w:lang w:val="fr-FR"/>
        </w:rPr>
      </w:pPr>
      <w:r>
        <w:rPr>
          <w:rFonts w:ascii="SansSerif" w:eastAsia="SansSerif" w:hAnsi="SansSerif" w:cs="SansSerif"/>
          <w:b/>
          <w:color w:val="000000"/>
          <w:sz w:val="20"/>
          <w:lang w:val="fr-FR"/>
        </w:rPr>
        <w:t>FORMULAIRE TYPE POUR LE DOCUMENT UNIQUE DE MARCHÉ EUROPÉEN (DUME)</w:t>
      </w:r>
    </w:p>
    <w:p w14:paraId="2349D160" w14:textId="77777777" w:rsidR="006E1D8A" w:rsidRDefault="00000000">
      <w:pPr>
        <w:spacing w:before="260" w:after="80" w:line="233" w:lineRule="exact"/>
        <w:ind w:left="40"/>
        <w:jc w:val="center"/>
        <w:rPr>
          <w:rFonts w:ascii="SansSerif" w:eastAsia="SansSerif" w:hAnsi="SansSerif" w:cs="SansSerif"/>
          <w:b/>
          <w:color w:val="000000"/>
          <w:sz w:val="20"/>
          <w:lang w:val="fr-FR"/>
        </w:rPr>
      </w:pPr>
      <w:r>
        <w:rPr>
          <w:rFonts w:ascii="SansSerif" w:eastAsia="SansSerif" w:hAnsi="SansSerif" w:cs="SansSerif"/>
          <w:b/>
          <w:color w:val="000000"/>
          <w:sz w:val="20"/>
          <w:lang w:val="fr-FR"/>
        </w:rPr>
        <w:t>Partie I: Informations concernant la procédure de passation de marché et le pouvoir adjudicateur ou l'entité adjudicatrice</w:t>
      </w:r>
    </w:p>
    <w:tbl>
      <w:tblPr>
        <w:tblW w:w="0" w:type="auto"/>
        <w:tblLayout w:type="fixed"/>
        <w:tblLook w:val="04A0" w:firstRow="1" w:lastRow="0" w:firstColumn="1" w:lastColumn="0" w:noHBand="0" w:noVBand="1"/>
      </w:tblPr>
      <w:tblGrid>
        <w:gridCol w:w="10460"/>
      </w:tblGrid>
      <w:tr w:rsidR="006E1D8A" w14:paraId="6DDB474F"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61F208D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Pour les procédures de passation de marché dans le cadre desquelles un avis d’appel à la concurrence a été publié au Journal officiel de l’Union européenne, les informations requises au titre de la partie I seront automatiquement récupérées, pour autant que le service DUME(1) électronique soit utilisé pour générer et remplir le DUME. Référence de l’avis pertinent (²) publié au Journal officiel de l’Union européenne.</w:t>
            </w:r>
          </w:p>
          <w:p w14:paraId="1D493BE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JOUE S numéro [  ], date [  ], page [  ],</w:t>
            </w:r>
          </w:p>
          <w:p w14:paraId="1D8CD28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Numéro de l’avis dans le JO S : [  ][  ][  ][  ]/S [  ][  ][  ]-[  ][  ][  ][  ][  ][  ][  ]</w:t>
            </w:r>
          </w:p>
          <w:p w14:paraId="3E767B2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En l’absence de publication d’un avis d’appel à la concurrence au JOUE, le pouvoir adjudicateur ou l’entité adjudicatrice doit introduire les informations permettant d’identifier de manière univoque la procédure de passation :</w:t>
            </w:r>
          </w:p>
          <w:p w14:paraId="625FAB1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le cas où la publication d’un avis au Journal officiel de l’Union européenne n’est pas exigée, veuillez fournir d’autres informations permettant d’identifier de manière univoque la procédure de passation (par exemple, une référence de publication au niveau national) :</w:t>
            </w:r>
          </w:p>
          <w:p w14:paraId="0B343B80" w14:textId="77777777" w:rsidR="006E1D8A" w:rsidRDefault="006E1D8A">
            <w:pPr>
              <w:spacing w:line="210" w:lineRule="exact"/>
              <w:rPr>
                <w:rFonts w:ascii="SansSerif" w:eastAsia="SansSerif" w:hAnsi="SansSerif" w:cs="SansSerif"/>
                <w:color w:val="000000"/>
                <w:sz w:val="18"/>
                <w:lang w:val="fr-FR"/>
              </w:rPr>
            </w:pPr>
          </w:p>
        </w:tc>
      </w:tr>
    </w:tbl>
    <w:p w14:paraId="104B892E" w14:textId="77777777" w:rsidR="006E1D8A" w:rsidRDefault="00000000">
      <w:pPr>
        <w:spacing w:line="160" w:lineRule="exact"/>
        <w:rPr>
          <w:sz w:val="16"/>
        </w:rPr>
      </w:pPr>
      <w:r>
        <w:t xml:space="preserve"> </w:t>
      </w:r>
    </w:p>
    <w:p w14:paraId="3CDA5758" w14:textId="77777777" w:rsidR="006E1D8A" w:rsidRDefault="00000000">
      <w:pPr>
        <w:spacing w:before="440" w:after="140"/>
        <w:jc w:val="center"/>
        <w:rPr>
          <w:rFonts w:ascii="SansSerif" w:eastAsia="SansSerif" w:hAnsi="SansSerif" w:cs="SansSerif"/>
          <w:b/>
          <w:color w:val="000000"/>
          <w:sz w:val="20"/>
          <w:lang w:val="fr-FR"/>
        </w:rPr>
      </w:pPr>
      <w:r>
        <w:rPr>
          <w:rFonts w:ascii="SansSerif" w:eastAsia="SansSerif" w:hAnsi="SansSerif" w:cs="SansSerif"/>
          <w:b/>
          <w:color w:val="000000"/>
          <w:sz w:val="20"/>
          <w:lang w:val="fr-FR"/>
        </w:rPr>
        <w:t>INFORMATIONS RELATIVES A LA PROCEDURE DE PASSATION DE MARCHE</w:t>
      </w:r>
    </w:p>
    <w:tbl>
      <w:tblPr>
        <w:tblW w:w="0" w:type="auto"/>
        <w:tblLayout w:type="fixed"/>
        <w:tblLook w:val="04A0" w:firstRow="1" w:lastRow="0" w:firstColumn="1" w:lastColumn="0" w:noHBand="0" w:noVBand="1"/>
      </w:tblPr>
      <w:tblGrid>
        <w:gridCol w:w="10460"/>
      </w:tblGrid>
      <w:tr w:rsidR="006E1D8A" w14:paraId="316FE417"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1F559633"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Les informations requises au titre de la partie I seront automatiquement récupérées, pour autant que le service DUME électronique précité soit utilisé pour générer et remplir le DUME. Dans le cas contraire, ces informations doivent être introduites par l’opérateur économique.</w:t>
            </w:r>
          </w:p>
        </w:tc>
      </w:tr>
    </w:tbl>
    <w:p w14:paraId="2C8E1DB9" w14:textId="77777777" w:rsidR="006E1D8A" w:rsidRDefault="00000000">
      <w:pPr>
        <w:spacing w:after="120" w:line="240" w:lineRule="exact"/>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327A95E3"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317141A"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Identité de l’acheteur (3)</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76B17BE"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 :</w:t>
            </w:r>
          </w:p>
        </w:tc>
      </w:tr>
      <w:tr w:rsidR="006E1D8A" w14:paraId="342A0808"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3D4F258"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xml:space="preserve">Nom : </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B61DB62" w14:textId="55DFE3E6" w:rsidR="006E1D8A" w:rsidRDefault="008073F1">
            <w:pPr>
              <w:rPr>
                <w:rFonts w:ascii="SansSerif" w:eastAsia="SansSerif" w:hAnsi="SansSerif" w:cs="SansSerif"/>
                <w:color w:val="000000"/>
                <w:sz w:val="18"/>
                <w:lang w:val="fr-FR"/>
              </w:rPr>
            </w:pPr>
            <w:r>
              <w:rPr>
                <w:rFonts w:ascii="SansSerif" w:eastAsia="SansSerif" w:hAnsi="SansSerif" w:cs="SansSerif"/>
                <w:color w:val="000000"/>
                <w:sz w:val="18"/>
                <w:lang w:val="fr-FR"/>
              </w:rPr>
              <w:t>MAIRIE DE GOLANCOURT</w:t>
            </w:r>
          </w:p>
        </w:tc>
      </w:tr>
      <w:tr w:rsidR="006E1D8A" w14:paraId="5CF26166"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B82F50B"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Quel marché est concerné ?</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9FF948A"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 :</w:t>
            </w:r>
          </w:p>
        </w:tc>
      </w:tr>
      <w:tr w:rsidR="006E1D8A" w14:paraId="5A064358"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98F7C37"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Titre ou brève description du marché (4)</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B8FF27C" w14:textId="77777777" w:rsidR="008073F1" w:rsidRDefault="008073F1">
            <w:pPr>
              <w:rPr>
                <w:rFonts w:ascii="SansSerif" w:eastAsia="SansSerif" w:hAnsi="SansSerif" w:cs="SansSerif"/>
                <w:color w:val="000000"/>
                <w:sz w:val="18"/>
                <w:lang w:val="fr-FR"/>
              </w:rPr>
            </w:pPr>
            <w:r>
              <w:rPr>
                <w:rFonts w:ascii="SansSerif" w:eastAsia="SansSerif" w:hAnsi="SansSerif" w:cs="SansSerif"/>
                <w:color w:val="000000"/>
                <w:sz w:val="18"/>
                <w:lang w:val="fr-FR"/>
              </w:rPr>
              <w:t>Travaux de construction d'une Maison d'Assistantes</w:t>
            </w:r>
          </w:p>
          <w:p w14:paraId="709D34FA" w14:textId="668C3311" w:rsidR="006E1D8A" w:rsidRDefault="008073F1">
            <w:pPr>
              <w:rPr>
                <w:rFonts w:ascii="SansSerif" w:eastAsia="SansSerif" w:hAnsi="SansSerif" w:cs="SansSerif"/>
                <w:color w:val="000000"/>
                <w:sz w:val="18"/>
                <w:lang w:val="fr-FR"/>
              </w:rPr>
            </w:pPr>
            <w:r>
              <w:rPr>
                <w:rFonts w:ascii="SansSerif" w:eastAsia="SansSerif" w:hAnsi="SansSerif" w:cs="SansSerif"/>
                <w:color w:val="000000"/>
                <w:sz w:val="18"/>
                <w:lang w:val="fr-FR"/>
              </w:rPr>
              <w:t xml:space="preserve"> Maternelles</w:t>
            </w:r>
          </w:p>
        </w:tc>
      </w:tr>
      <w:tr w:rsidR="006E1D8A" w14:paraId="396F1C89"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D526FC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Numéro de référence attribué au dossier par le pouvoir adjudicateur ou l’entité adjudicatrice (le cas échéant) (5)</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E979D02" w14:textId="1E654375" w:rsidR="006E1D8A" w:rsidRDefault="006E1D8A">
            <w:pPr>
              <w:rPr>
                <w:rFonts w:ascii="SansSerif" w:eastAsia="SansSerif" w:hAnsi="SansSerif" w:cs="SansSerif"/>
                <w:color w:val="000000"/>
                <w:sz w:val="18"/>
                <w:lang w:val="fr-FR"/>
              </w:rPr>
            </w:pPr>
          </w:p>
        </w:tc>
      </w:tr>
    </w:tbl>
    <w:p w14:paraId="76A68032" w14:textId="77777777" w:rsidR="006E1D8A" w:rsidRDefault="00000000">
      <w:pPr>
        <w:spacing w:line="240" w:lineRule="exact"/>
      </w:pPr>
      <w:r>
        <w:t xml:space="preserve"> </w:t>
      </w:r>
    </w:p>
    <w:p w14:paraId="6C90E27E" w14:textId="77777777" w:rsidR="006E1D8A" w:rsidRDefault="006E1D8A">
      <w:pPr>
        <w:spacing w:after="40" w:line="240" w:lineRule="exact"/>
      </w:pPr>
    </w:p>
    <w:tbl>
      <w:tblPr>
        <w:tblW w:w="0" w:type="auto"/>
        <w:tblLayout w:type="fixed"/>
        <w:tblLook w:val="04A0" w:firstRow="1" w:lastRow="0" w:firstColumn="1" w:lastColumn="0" w:noHBand="0" w:noVBand="1"/>
      </w:tblPr>
      <w:tblGrid>
        <w:gridCol w:w="10460"/>
      </w:tblGrid>
      <w:tr w:rsidR="006E1D8A" w14:paraId="6E9A61C4"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0D4DDE02"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Toutes les autres informations dans toutes les sections du DUME doivent être introduites par l’opérateur</w:t>
            </w:r>
          </w:p>
          <w:p w14:paraId="7F4AAB4B" w14:textId="77777777" w:rsidR="006E1D8A" w:rsidRDefault="006E1D8A">
            <w:pPr>
              <w:spacing w:line="210" w:lineRule="exact"/>
              <w:rPr>
                <w:rFonts w:ascii="SansSerif" w:eastAsia="SansSerif" w:hAnsi="SansSerif" w:cs="SansSerif"/>
                <w:b/>
                <w:color w:val="000000"/>
                <w:sz w:val="18"/>
                <w:lang w:val="fr-FR"/>
              </w:rPr>
            </w:pPr>
          </w:p>
        </w:tc>
      </w:tr>
    </w:tbl>
    <w:p w14:paraId="33A5906B" w14:textId="77777777" w:rsidR="006E1D8A" w:rsidRDefault="006E1D8A">
      <w:pPr>
        <w:sectPr w:rsidR="006E1D8A">
          <w:pgSz w:w="11900" w:h="16840"/>
          <w:pgMar w:top="720" w:right="720" w:bottom="1134" w:left="720" w:header="720" w:footer="1134" w:gutter="0"/>
          <w:cols w:space="708"/>
          <w:docGrid w:linePitch="360"/>
        </w:sectPr>
      </w:pPr>
    </w:p>
    <w:p w14:paraId="71A22838" w14:textId="77777777" w:rsidR="006E1D8A" w:rsidRDefault="00000000">
      <w:pPr>
        <w:spacing w:before="300" w:after="120"/>
        <w:jc w:val="center"/>
        <w:rPr>
          <w:rFonts w:ascii="SansSerif" w:eastAsia="SansSerif" w:hAnsi="SansSerif" w:cs="SansSerif"/>
          <w:b/>
          <w:color w:val="000000"/>
          <w:sz w:val="20"/>
          <w:lang w:val="fr-FR"/>
        </w:rPr>
      </w:pPr>
      <w:r>
        <w:rPr>
          <w:rFonts w:ascii="SansSerif" w:eastAsia="SansSerif" w:hAnsi="SansSerif" w:cs="SansSerif"/>
          <w:b/>
          <w:color w:val="000000"/>
          <w:sz w:val="20"/>
          <w:lang w:val="fr-FR"/>
        </w:rPr>
        <w:lastRenderedPageBreak/>
        <w:t>Partie II: Informations concernant l'opérateur économique</w:t>
      </w:r>
    </w:p>
    <w:p w14:paraId="74EDD3E4" w14:textId="77777777" w:rsidR="006E1D8A" w:rsidRDefault="00000000">
      <w:pPr>
        <w:spacing w:before="340" w:after="100"/>
        <w:jc w:val="center"/>
        <w:rPr>
          <w:rFonts w:ascii="SansSerif" w:eastAsia="SansSerif" w:hAnsi="SansSerif" w:cs="SansSerif"/>
          <w:color w:val="000000"/>
          <w:sz w:val="20"/>
          <w:lang w:val="fr-FR"/>
        </w:rPr>
      </w:pPr>
      <w:r>
        <w:rPr>
          <w:rFonts w:ascii="SansSerif" w:eastAsia="SansSerif" w:hAnsi="SansSerif" w:cs="SansSerif"/>
          <w:color w:val="000000"/>
          <w:sz w:val="20"/>
          <w:lang w:val="fr-FR"/>
        </w:rPr>
        <w:t>A: INFORMATIONS CONCERNANT L'OPÉRATEUR ÉCONOMIQUE</w:t>
      </w:r>
    </w:p>
    <w:p w14:paraId="62E6D33A" w14:textId="77777777" w:rsidR="006E1D8A" w:rsidRDefault="006E1D8A">
      <w:pPr>
        <w:spacing w:after="100" w:line="240" w:lineRule="exact"/>
      </w:pPr>
    </w:p>
    <w:tbl>
      <w:tblPr>
        <w:tblW w:w="0" w:type="auto"/>
        <w:tblInd w:w="40" w:type="dxa"/>
        <w:tblLayout w:type="fixed"/>
        <w:tblLook w:val="04A0" w:firstRow="1" w:lastRow="0" w:firstColumn="1" w:lastColumn="0" w:noHBand="0" w:noVBand="1"/>
      </w:tblPr>
      <w:tblGrid>
        <w:gridCol w:w="5420"/>
        <w:gridCol w:w="5080"/>
      </w:tblGrid>
      <w:tr w:rsidR="006E1D8A" w14:paraId="386902E4"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C424C95"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Identification:</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680DB47"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 :</w:t>
            </w:r>
          </w:p>
        </w:tc>
      </w:tr>
      <w:tr w:rsidR="006E1D8A" w14:paraId="45BF4C48"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FA0C556"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xml:space="preserve">Nom : </w:t>
            </w:r>
          </w:p>
        </w:tc>
      </w:tr>
      <w:tr w:rsidR="006E1D8A" w14:paraId="3011A525"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6DE506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Numéro de TVA (le cas échéant):</w:t>
            </w:r>
          </w:p>
          <w:p w14:paraId="29BF6EF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En l'absence de numéro de TVA, veuillez indiquer un autre numéro d'identification national, le cas échéant et s'il y a lieu</w:t>
            </w:r>
          </w:p>
        </w:tc>
      </w:tr>
      <w:tr w:rsidR="006E1D8A" w14:paraId="0A7E64B2"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FF94FFD"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Adresse postale:</w:t>
            </w:r>
          </w:p>
        </w:tc>
      </w:tr>
      <w:tr w:rsidR="006E1D8A" w14:paraId="342625AA" w14:textId="77777777">
        <w:trPr>
          <w:trHeight w:val="87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DE9B49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Personne ou personnes de contact (6): Téléphone:</w:t>
            </w:r>
          </w:p>
          <w:p w14:paraId="79C1D9F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Courriel:</w:t>
            </w:r>
          </w:p>
          <w:p w14:paraId="1CD40C7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Adresse internet (adresse web) (le cas échéant):</w:t>
            </w:r>
          </w:p>
          <w:p w14:paraId="0DEFC199" w14:textId="77777777" w:rsidR="006E1D8A" w:rsidRDefault="006E1D8A">
            <w:pPr>
              <w:spacing w:line="210" w:lineRule="exact"/>
              <w:rPr>
                <w:rFonts w:ascii="SansSerif" w:eastAsia="SansSerif" w:hAnsi="SansSerif" w:cs="SansSerif"/>
                <w:color w:val="000000"/>
                <w:sz w:val="18"/>
                <w:lang w:val="fr-FR"/>
              </w:rPr>
            </w:pPr>
          </w:p>
        </w:tc>
        <w:tc>
          <w:tcPr>
            <w:tcW w:w="5040" w:type="dxa"/>
            <w:tcMar>
              <w:top w:w="0" w:type="dxa"/>
              <w:left w:w="0" w:type="dxa"/>
              <w:bottom w:w="0" w:type="dxa"/>
              <w:right w:w="0" w:type="dxa"/>
            </w:tcMar>
          </w:tcPr>
          <w:p w14:paraId="41E2C82C" w14:textId="77777777" w:rsidR="006E1D8A" w:rsidRDefault="006E1D8A">
            <w:pPr>
              <w:rPr>
                <w:sz w:val="2"/>
              </w:rPr>
            </w:pPr>
          </w:p>
        </w:tc>
      </w:tr>
      <w:tr w:rsidR="006E1D8A" w14:paraId="551B14C2"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67FB0E4"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Informations générales:</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BB1F544"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 :</w:t>
            </w:r>
          </w:p>
        </w:tc>
      </w:tr>
      <w:tr w:rsidR="006E1D8A" w14:paraId="3DF49641" w14:textId="77777777">
        <w:trPr>
          <w:trHeight w:val="51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AF8354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est-il une micro, une petite ou une moyenne entreprise (7)?</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F201C8F"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r w:rsidR="006E1D8A" w14:paraId="09867AB4" w14:textId="77777777">
        <w:trPr>
          <w:trHeight w:val="2151"/>
        </w:trPr>
        <w:tc>
          <w:tcPr>
            <w:tcW w:w="5420" w:type="dxa"/>
            <w:tcBorders>
              <w:top w:val="single" w:sz="6" w:space="0" w:color="000000"/>
              <w:left w:val="single" w:sz="6" w:space="0" w:color="000000"/>
              <w:right w:val="single" w:sz="6" w:space="0" w:color="000000"/>
            </w:tcBorders>
            <w:tcMar>
              <w:top w:w="40" w:type="dxa"/>
              <w:left w:w="40" w:type="dxa"/>
              <w:bottom w:w="0" w:type="dxa"/>
              <w:right w:w="0" w:type="dxa"/>
            </w:tcMar>
          </w:tcPr>
          <w:p w14:paraId="6B3522A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Uniquement dans le cas où le marché est réservé (8): l'opérateur économique est-il un atelier protégé, une «entreprise sociale» (9) ou prévoit-il l'exécution du marché dans le cadre de programmes d'emplois protégés?</w:t>
            </w:r>
          </w:p>
          <w:p w14:paraId="707EBE0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w:t>
            </w:r>
          </w:p>
          <w:p w14:paraId="494DD5D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quel est le pourcentage correspondant de travailleurs handicapés ou défavorisés?</w:t>
            </w:r>
          </w:p>
          <w:p w14:paraId="4A122A5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nécessaire, veuillez indiquer à quelles catégories de travailleurs handicapés ou défavorisés les salariés concernés appartiennent.</w:t>
            </w:r>
          </w:p>
          <w:p w14:paraId="35F042FF"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right w:val="single" w:sz="6" w:space="0" w:color="000000"/>
            </w:tcBorders>
            <w:tcMar>
              <w:top w:w="40" w:type="dxa"/>
              <w:left w:w="40" w:type="dxa"/>
              <w:bottom w:w="0" w:type="dxa"/>
              <w:right w:w="0" w:type="dxa"/>
            </w:tcMar>
          </w:tcPr>
          <w:p w14:paraId="5D470B39"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r w:rsidR="006E1D8A" w14:paraId="1B135BFE" w14:textId="77777777">
        <w:trPr>
          <w:trHeight w:val="105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71DFB9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Le cas échéant, l'opérateur économique est-il inscrit sur une liste officielle d'opérateurs économiques agréés ou est-il muni d'un certificat équivalent (par exemple dans le cadre d'un système national de (pré)qualification)?</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448E203"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 [ ] Sans objet</w:t>
            </w:r>
          </w:p>
        </w:tc>
      </w:tr>
      <w:tr w:rsidR="006E1D8A" w14:paraId="34F151AE" w14:textId="77777777">
        <w:trPr>
          <w:trHeight w:val="216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0BCDD0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w:t>
            </w:r>
          </w:p>
          <w:p w14:paraId="7877AFB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Veuillez répondre aux autres parties de la présente section, à la section B et, le cas échéant, à la section C de la présente partie, remplir le cas échéant la partie V et, dans tous les cas, compléter et signer la partie VI.</w:t>
            </w:r>
          </w:p>
          <w:p w14:paraId="229C70A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   veuillez donner le nom de la liste ou du certificat et le numéro d'inscription ou de certification pertinent, le cas échéant:</w:t>
            </w:r>
          </w:p>
          <w:p w14:paraId="669A454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   si le certificat d'inscription ou de certification est disponible par voie électronique, veuillez indiquer:</w:t>
            </w:r>
          </w:p>
          <w:p w14:paraId="47609EBE"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0B6B2B7" w14:textId="77777777" w:rsidR="006E1D8A" w:rsidRDefault="006E1D8A">
            <w:pPr>
              <w:spacing w:line="210" w:lineRule="exact"/>
              <w:rPr>
                <w:rFonts w:ascii="SansSerif" w:eastAsia="SansSerif" w:hAnsi="SansSerif" w:cs="SansSerif"/>
                <w:color w:val="000000"/>
                <w:sz w:val="18"/>
                <w:lang w:val="fr-FR"/>
              </w:rPr>
            </w:pPr>
          </w:p>
          <w:p w14:paraId="5BF3128F" w14:textId="77777777" w:rsidR="006E1D8A" w:rsidRDefault="006E1D8A">
            <w:pPr>
              <w:spacing w:line="210" w:lineRule="exact"/>
              <w:rPr>
                <w:rFonts w:ascii="SansSerif" w:eastAsia="SansSerif" w:hAnsi="SansSerif" w:cs="SansSerif"/>
                <w:color w:val="000000"/>
                <w:sz w:val="18"/>
                <w:lang w:val="fr-FR"/>
              </w:rPr>
            </w:pPr>
          </w:p>
          <w:p w14:paraId="171BF05D" w14:textId="77777777" w:rsidR="006E1D8A" w:rsidRDefault="006E1D8A">
            <w:pPr>
              <w:spacing w:line="210" w:lineRule="exact"/>
              <w:rPr>
                <w:rFonts w:ascii="SansSerif" w:eastAsia="SansSerif" w:hAnsi="SansSerif" w:cs="SansSerif"/>
                <w:color w:val="000000"/>
                <w:sz w:val="18"/>
                <w:lang w:val="fr-FR"/>
              </w:rPr>
            </w:pPr>
          </w:p>
          <w:p w14:paraId="25E0CF4B" w14:textId="77777777" w:rsidR="006E1D8A" w:rsidRDefault="006E1D8A">
            <w:pPr>
              <w:spacing w:line="210" w:lineRule="exact"/>
              <w:rPr>
                <w:rFonts w:ascii="SansSerif" w:eastAsia="SansSerif" w:hAnsi="SansSerif" w:cs="SansSerif"/>
                <w:color w:val="000000"/>
                <w:sz w:val="18"/>
                <w:lang w:val="fr-FR"/>
              </w:rPr>
            </w:pPr>
          </w:p>
          <w:p w14:paraId="3C7D29DE" w14:textId="77777777" w:rsidR="006E1D8A" w:rsidRDefault="006E1D8A">
            <w:pPr>
              <w:spacing w:line="210" w:lineRule="exact"/>
              <w:rPr>
                <w:rFonts w:ascii="SansSerif" w:eastAsia="SansSerif" w:hAnsi="SansSerif" w:cs="SansSerif"/>
                <w:color w:val="000000"/>
                <w:sz w:val="18"/>
                <w:lang w:val="fr-FR"/>
              </w:rPr>
            </w:pPr>
          </w:p>
          <w:p w14:paraId="28BBF74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w:t>
            </w:r>
          </w:p>
          <w:p w14:paraId="4E0A1929" w14:textId="77777777" w:rsidR="006E1D8A" w:rsidRDefault="006E1D8A">
            <w:pPr>
              <w:spacing w:line="210" w:lineRule="exact"/>
              <w:rPr>
                <w:rFonts w:ascii="SansSerif" w:eastAsia="SansSerif" w:hAnsi="SansSerif" w:cs="SansSerif"/>
                <w:color w:val="000000"/>
                <w:sz w:val="18"/>
                <w:lang w:val="fr-FR"/>
              </w:rPr>
            </w:pPr>
          </w:p>
          <w:p w14:paraId="747426D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   (adresse web, autorité ou organisme émetteur, référence précise des documents):</w:t>
            </w:r>
          </w:p>
          <w:p w14:paraId="2702E3FE" w14:textId="77777777" w:rsidR="006E1D8A" w:rsidRDefault="006E1D8A">
            <w:pPr>
              <w:spacing w:line="210" w:lineRule="exact"/>
              <w:rPr>
                <w:rFonts w:ascii="SansSerif" w:eastAsia="SansSerif" w:hAnsi="SansSerif" w:cs="SansSerif"/>
                <w:color w:val="000000"/>
                <w:sz w:val="18"/>
                <w:lang w:val="fr-FR"/>
              </w:rPr>
            </w:pPr>
          </w:p>
        </w:tc>
      </w:tr>
    </w:tbl>
    <w:p w14:paraId="28D741DA" w14:textId="77777777" w:rsidR="006E1D8A" w:rsidRDefault="006E1D8A">
      <w:pPr>
        <w:sectPr w:rsidR="006E1D8A">
          <w:pgSz w:w="11900" w:h="16840"/>
          <w:pgMar w:top="720" w:right="720" w:bottom="1134" w:left="720" w:header="720" w:footer="1134" w:gutter="0"/>
          <w:cols w:space="708"/>
        </w:sectPr>
      </w:pPr>
    </w:p>
    <w:tbl>
      <w:tblPr>
        <w:tblW w:w="0" w:type="auto"/>
        <w:tblInd w:w="40" w:type="dxa"/>
        <w:tblLayout w:type="fixed"/>
        <w:tblLook w:val="04A0" w:firstRow="1" w:lastRow="0" w:firstColumn="1" w:lastColumn="0" w:noHBand="0" w:noVBand="1"/>
      </w:tblPr>
      <w:tblGrid>
        <w:gridCol w:w="5420"/>
        <w:gridCol w:w="5040"/>
        <w:gridCol w:w="40"/>
      </w:tblGrid>
      <w:tr w:rsidR="006E1D8A" w14:paraId="7C948E69" w14:textId="77777777">
        <w:trPr>
          <w:trHeight w:val="4617"/>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506002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lastRenderedPageBreak/>
              <w:t>c)   veuillez indiquer les références sur lesquelles l'inscription ou la certification est basée et, le cas échéant, le classement obtenu sur la liste officielle (10):</w:t>
            </w:r>
          </w:p>
          <w:p w14:paraId="32413F66" w14:textId="77777777" w:rsidR="006E1D8A" w:rsidRDefault="006E1D8A">
            <w:pPr>
              <w:spacing w:line="210" w:lineRule="exact"/>
              <w:rPr>
                <w:rFonts w:ascii="SansSerif" w:eastAsia="SansSerif" w:hAnsi="SansSerif" w:cs="SansSerif"/>
                <w:color w:val="000000"/>
                <w:sz w:val="18"/>
                <w:lang w:val="fr-FR"/>
              </w:rPr>
            </w:pPr>
          </w:p>
          <w:p w14:paraId="0C29F45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   l'inscription ou la certification couvre-t-elle tous les critères de sélection requis?</w:t>
            </w:r>
          </w:p>
          <w:p w14:paraId="4090522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non:</w:t>
            </w:r>
          </w:p>
          <w:p w14:paraId="7BAB744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Veuillez en plus introduire les informations manquantes dans la partie IV, sections A, B, C ou D selon le cas</w:t>
            </w:r>
          </w:p>
          <w:p w14:paraId="7B97F19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UNIQUEMENT si cela est demandé dans l'avis ou les documents de marché pertinents:</w:t>
            </w:r>
          </w:p>
          <w:p w14:paraId="0F1D6577" w14:textId="77777777" w:rsidR="006E1D8A" w:rsidRDefault="006E1D8A">
            <w:pPr>
              <w:spacing w:line="210" w:lineRule="exact"/>
              <w:rPr>
                <w:rFonts w:ascii="SansSerif" w:eastAsia="SansSerif" w:hAnsi="SansSerif" w:cs="SansSerif"/>
                <w:color w:val="000000"/>
                <w:sz w:val="18"/>
                <w:lang w:val="fr-FR"/>
              </w:rPr>
            </w:pPr>
          </w:p>
          <w:p w14:paraId="75CA2DB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   l'opérateur économique sera-t-il en mesure de fournir un certificat en 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gratuitement?</w:t>
            </w:r>
          </w:p>
          <w:p w14:paraId="6848BB1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les documents pertinents sont disponibles par voie électronique, veuillez indiquer:</w:t>
            </w:r>
          </w:p>
          <w:p w14:paraId="493F4EA1" w14:textId="77777777" w:rsidR="006E1D8A" w:rsidRDefault="006E1D8A">
            <w:pPr>
              <w:spacing w:line="210" w:lineRule="exact"/>
              <w:rPr>
                <w:rFonts w:ascii="SansSerif" w:eastAsia="SansSerif" w:hAnsi="SansSerif" w:cs="SansSerif"/>
                <w:color w:val="000000"/>
                <w:sz w:val="18"/>
                <w:lang w:val="fr-FR"/>
              </w:rPr>
            </w:pPr>
          </w:p>
        </w:tc>
        <w:tc>
          <w:tcPr>
            <w:tcW w:w="5040" w:type="dxa"/>
            <w:gridSpan w:val="2"/>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CB8637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w:t>
            </w:r>
          </w:p>
          <w:p w14:paraId="68CB7735" w14:textId="77777777" w:rsidR="006E1D8A" w:rsidRDefault="006E1D8A">
            <w:pPr>
              <w:spacing w:line="210" w:lineRule="exact"/>
              <w:rPr>
                <w:rFonts w:ascii="SansSerif" w:eastAsia="SansSerif" w:hAnsi="SansSerif" w:cs="SansSerif"/>
                <w:color w:val="000000"/>
                <w:sz w:val="18"/>
                <w:lang w:val="fr-FR"/>
              </w:rPr>
            </w:pPr>
          </w:p>
          <w:p w14:paraId="60A91CF2" w14:textId="77777777" w:rsidR="006E1D8A" w:rsidRDefault="006E1D8A">
            <w:pPr>
              <w:spacing w:line="210" w:lineRule="exact"/>
              <w:rPr>
                <w:rFonts w:ascii="SansSerif" w:eastAsia="SansSerif" w:hAnsi="SansSerif" w:cs="SansSerif"/>
                <w:color w:val="000000"/>
                <w:sz w:val="18"/>
                <w:lang w:val="fr-FR"/>
              </w:rPr>
            </w:pPr>
          </w:p>
          <w:p w14:paraId="52C850F2" w14:textId="77777777" w:rsidR="006E1D8A" w:rsidRDefault="006E1D8A">
            <w:pPr>
              <w:spacing w:line="210" w:lineRule="exact"/>
              <w:rPr>
                <w:rFonts w:ascii="SansSerif" w:eastAsia="SansSerif" w:hAnsi="SansSerif" w:cs="SansSerif"/>
                <w:color w:val="000000"/>
                <w:sz w:val="18"/>
                <w:lang w:val="fr-FR"/>
              </w:rPr>
            </w:pPr>
          </w:p>
          <w:p w14:paraId="69D6365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   [ ] Oui  [ ] Non</w:t>
            </w:r>
          </w:p>
          <w:p w14:paraId="59F0A7E9" w14:textId="77777777" w:rsidR="006E1D8A" w:rsidRDefault="006E1D8A">
            <w:pPr>
              <w:spacing w:line="210" w:lineRule="exact"/>
              <w:rPr>
                <w:rFonts w:ascii="SansSerif" w:eastAsia="SansSerif" w:hAnsi="SansSerif" w:cs="SansSerif"/>
                <w:color w:val="000000"/>
                <w:sz w:val="18"/>
                <w:lang w:val="fr-FR"/>
              </w:rPr>
            </w:pPr>
          </w:p>
          <w:p w14:paraId="006687D7" w14:textId="77777777" w:rsidR="006E1D8A" w:rsidRDefault="006E1D8A">
            <w:pPr>
              <w:spacing w:line="210" w:lineRule="exact"/>
              <w:rPr>
                <w:rFonts w:ascii="SansSerif" w:eastAsia="SansSerif" w:hAnsi="SansSerif" w:cs="SansSerif"/>
                <w:color w:val="000000"/>
                <w:sz w:val="18"/>
                <w:lang w:val="fr-FR"/>
              </w:rPr>
            </w:pPr>
          </w:p>
          <w:p w14:paraId="7875EFAF" w14:textId="77777777" w:rsidR="006E1D8A" w:rsidRDefault="006E1D8A">
            <w:pPr>
              <w:spacing w:line="210" w:lineRule="exact"/>
              <w:rPr>
                <w:rFonts w:ascii="SansSerif" w:eastAsia="SansSerif" w:hAnsi="SansSerif" w:cs="SansSerif"/>
                <w:color w:val="000000"/>
                <w:sz w:val="18"/>
                <w:lang w:val="fr-FR"/>
              </w:rPr>
            </w:pPr>
          </w:p>
          <w:p w14:paraId="5F790FB3" w14:textId="77777777" w:rsidR="006E1D8A" w:rsidRDefault="006E1D8A">
            <w:pPr>
              <w:spacing w:line="210" w:lineRule="exact"/>
              <w:rPr>
                <w:rFonts w:ascii="SansSerif" w:eastAsia="SansSerif" w:hAnsi="SansSerif" w:cs="SansSerif"/>
                <w:color w:val="000000"/>
                <w:sz w:val="18"/>
                <w:lang w:val="fr-FR"/>
              </w:rPr>
            </w:pPr>
          </w:p>
          <w:p w14:paraId="425C294F" w14:textId="77777777" w:rsidR="006E1D8A" w:rsidRDefault="006E1D8A">
            <w:pPr>
              <w:spacing w:line="210" w:lineRule="exact"/>
              <w:rPr>
                <w:rFonts w:ascii="SansSerif" w:eastAsia="SansSerif" w:hAnsi="SansSerif" w:cs="SansSerif"/>
                <w:color w:val="000000"/>
                <w:sz w:val="18"/>
                <w:lang w:val="fr-FR"/>
              </w:rPr>
            </w:pPr>
          </w:p>
          <w:p w14:paraId="64A98906" w14:textId="77777777" w:rsidR="006E1D8A" w:rsidRDefault="006E1D8A">
            <w:pPr>
              <w:spacing w:line="210" w:lineRule="exact"/>
              <w:rPr>
                <w:rFonts w:ascii="SansSerif" w:eastAsia="SansSerif" w:hAnsi="SansSerif" w:cs="SansSerif"/>
                <w:color w:val="000000"/>
                <w:sz w:val="18"/>
                <w:lang w:val="fr-FR"/>
              </w:rPr>
            </w:pPr>
          </w:p>
          <w:p w14:paraId="56FA9667" w14:textId="77777777" w:rsidR="006E1D8A" w:rsidRDefault="006E1D8A">
            <w:pPr>
              <w:spacing w:line="210" w:lineRule="exact"/>
              <w:rPr>
                <w:rFonts w:ascii="SansSerif" w:eastAsia="SansSerif" w:hAnsi="SansSerif" w:cs="SansSerif"/>
                <w:color w:val="000000"/>
                <w:sz w:val="18"/>
                <w:lang w:val="fr-FR"/>
              </w:rPr>
            </w:pPr>
          </w:p>
          <w:p w14:paraId="6668C47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   [ ] Oui [ ] Non</w:t>
            </w:r>
          </w:p>
          <w:p w14:paraId="5C46A56F" w14:textId="77777777" w:rsidR="006E1D8A" w:rsidRDefault="006E1D8A">
            <w:pPr>
              <w:spacing w:line="210" w:lineRule="exact"/>
              <w:rPr>
                <w:rFonts w:ascii="SansSerif" w:eastAsia="SansSerif" w:hAnsi="SansSerif" w:cs="SansSerif"/>
                <w:color w:val="000000"/>
                <w:sz w:val="18"/>
                <w:lang w:val="fr-FR"/>
              </w:rPr>
            </w:pPr>
          </w:p>
          <w:p w14:paraId="1D456BBE" w14:textId="77777777" w:rsidR="006E1D8A" w:rsidRDefault="006E1D8A">
            <w:pPr>
              <w:spacing w:line="210" w:lineRule="exact"/>
              <w:rPr>
                <w:rFonts w:ascii="SansSerif" w:eastAsia="SansSerif" w:hAnsi="SansSerif" w:cs="SansSerif"/>
                <w:color w:val="000000"/>
                <w:sz w:val="18"/>
                <w:lang w:val="fr-FR"/>
              </w:rPr>
            </w:pPr>
          </w:p>
          <w:p w14:paraId="0B431864" w14:textId="77777777" w:rsidR="006E1D8A" w:rsidRDefault="006E1D8A">
            <w:pPr>
              <w:spacing w:line="210" w:lineRule="exact"/>
              <w:rPr>
                <w:rFonts w:ascii="SansSerif" w:eastAsia="SansSerif" w:hAnsi="SansSerif" w:cs="SansSerif"/>
                <w:color w:val="000000"/>
                <w:sz w:val="18"/>
                <w:lang w:val="fr-FR"/>
              </w:rPr>
            </w:pPr>
          </w:p>
          <w:p w14:paraId="280B68EE" w14:textId="77777777" w:rsidR="006E1D8A" w:rsidRDefault="006E1D8A">
            <w:pPr>
              <w:spacing w:line="210" w:lineRule="exact"/>
              <w:rPr>
                <w:rFonts w:ascii="SansSerif" w:eastAsia="SansSerif" w:hAnsi="SansSerif" w:cs="SansSerif"/>
                <w:color w:val="000000"/>
                <w:sz w:val="18"/>
                <w:lang w:val="fr-FR"/>
              </w:rPr>
            </w:pPr>
          </w:p>
          <w:p w14:paraId="58C53991" w14:textId="77777777" w:rsidR="006E1D8A" w:rsidRDefault="006E1D8A">
            <w:pPr>
              <w:spacing w:line="210" w:lineRule="exact"/>
              <w:rPr>
                <w:rFonts w:ascii="SansSerif" w:eastAsia="SansSerif" w:hAnsi="SansSerif" w:cs="SansSerif"/>
                <w:color w:val="000000"/>
                <w:sz w:val="18"/>
                <w:lang w:val="fr-FR"/>
              </w:rPr>
            </w:pPr>
          </w:p>
          <w:p w14:paraId="213E57F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(adresse web, autorité ou organisme émetteur, référence précise des documents):</w:t>
            </w:r>
          </w:p>
          <w:p w14:paraId="6FC1E5AA" w14:textId="77777777" w:rsidR="006E1D8A" w:rsidRDefault="006E1D8A">
            <w:pPr>
              <w:spacing w:line="210" w:lineRule="exact"/>
              <w:rPr>
                <w:rFonts w:ascii="SansSerif" w:eastAsia="SansSerif" w:hAnsi="SansSerif" w:cs="SansSerif"/>
                <w:color w:val="000000"/>
                <w:sz w:val="18"/>
                <w:lang w:val="fr-FR"/>
              </w:rPr>
            </w:pPr>
          </w:p>
        </w:tc>
      </w:tr>
      <w:tr w:rsidR="006E1D8A" w14:paraId="4F6318CD"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A284276"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Forme de participation:</w:t>
            </w:r>
          </w:p>
        </w:tc>
        <w:tc>
          <w:tcPr>
            <w:tcW w:w="5040" w:type="dxa"/>
            <w:gridSpan w:val="2"/>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58A8D7F"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6498FC9A" w14:textId="77777777">
        <w:trPr>
          <w:trHeight w:val="60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7BB5E3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participe-t-il à la procédure de passation de marché avec d'autres (11)?</w:t>
            </w:r>
          </w:p>
        </w:tc>
        <w:tc>
          <w:tcPr>
            <w:tcW w:w="5040" w:type="dxa"/>
            <w:gridSpan w:val="2"/>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A1B4E55"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r w:rsidR="006E1D8A" w14:paraId="4041F22A" w14:textId="77777777">
        <w:trPr>
          <w:gridAfter w:val="1"/>
          <w:wAfter w:w="40" w:type="dxa"/>
        </w:trPr>
        <w:tc>
          <w:tcPr>
            <w:tcW w:w="10460" w:type="dxa"/>
            <w:gridSpan w:val="2"/>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5C1F8519"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veillez à ce que les autres parties concernées fournissent un formulaire DUME distinct</w:t>
            </w:r>
          </w:p>
        </w:tc>
      </w:tr>
      <w:tr w:rsidR="006E1D8A" w14:paraId="2D5C05FE" w14:textId="77777777">
        <w:trPr>
          <w:trHeight w:val="2601"/>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CF4062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w:t>
            </w:r>
          </w:p>
          <w:p w14:paraId="789DF324" w14:textId="77777777" w:rsidR="006E1D8A" w:rsidRDefault="006E1D8A">
            <w:pPr>
              <w:spacing w:line="210" w:lineRule="exact"/>
              <w:rPr>
                <w:rFonts w:ascii="SansSerif" w:eastAsia="SansSerif" w:hAnsi="SansSerif" w:cs="SansSerif"/>
                <w:color w:val="000000"/>
                <w:sz w:val="18"/>
                <w:lang w:val="fr-FR"/>
              </w:rPr>
            </w:pPr>
          </w:p>
          <w:p w14:paraId="5E85A383" w14:textId="77777777" w:rsidR="006E1D8A" w:rsidRDefault="006E1D8A">
            <w:pPr>
              <w:spacing w:line="210" w:lineRule="exact"/>
              <w:rPr>
                <w:rFonts w:ascii="SansSerif" w:eastAsia="SansSerif" w:hAnsi="SansSerif" w:cs="SansSerif"/>
                <w:color w:val="000000"/>
                <w:sz w:val="18"/>
                <w:lang w:val="fr-FR"/>
              </w:rPr>
            </w:pPr>
          </w:p>
          <w:p w14:paraId="47DEC71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   veuillez préciser le rôle de l'opérateur économique au sein du groupement d'opérateurs économiques (chef de groupe, responsable de l'exécution de tâches spécifiques, etc.):</w:t>
            </w:r>
          </w:p>
          <w:p w14:paraId="488953F0" w14:textId="77777777" w:rsidR="006E1D8A" w:rsidRDefault="006E1D8A">
            <w:pPr>
              <w:spacing w:line="210" w:lineRule="exact"/>
              <w:rPr>
                <w:rFonts w:ascii="SansSerif" w:eastAsia="SansSerif" w:hAnsi="SansSerif" w:cs="SansSerif"/>
                <w:color w:val="000000"/>
                <w:sz w:val="18"/>
                <w:lang w:val="fr-FR"/>
              </w:rPr>
            </w:pPr>
          </w:p>
          <w:p w14:paraId="5766051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   veuillez désigner les autres opérateurs économiques participant conjointement à la procédure de passation de marché:</w:t>
            </w:r>
          </w:p>
          <w:p w14:paraId="7FDD1FB5" w14:textId="77777777" w:rsidR="006E1D8A" w:rsidRDefault="006E1D8A">
            <w:pPr>
              <w:spacing w:line="210" w:lineRule="exact"/>
              <w:rPr>
                <w:rFonts w:ascii="SansSerif" w:eastAsia="SansSerif" w:hAnsi="SansSerif" w:cs="SansSerif"/>
                <w:color w:val="000000"/>
                <w:sz w:val="18"/>
                <w:lang w:val="fr-FR"/>
              </w:rPr>
            </w:pPr>
          </w:p>
          <w:p w14:paraId="61166E5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   le cas échéant, nom du groupement participant:</w:t>
            </w:r>
          </w:p>
        </w:tc>
        <w:tc>
          <w:tcPr>
            <w:tcW w:w="5040" w:type="dxa"/>
            <w:gridSpan w:val="2"/>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4940F18" w14:textId="77777777" w:rsidR="006E1D8A" w:rsidRDefault="006E1D8A">
            <w:pPr>
              <w:spacing w:line="210" w:lineRule="exact"/>
              <w:rPr>
                <w:rFonts w:ascii="SansSerif" w:eastAsia="SansSerif" w:hAnsi="SansSerif" w:cs="SansSerif"/>
                <w:color w:val="000000"/>
                <w:sz w:val="18"/>
                <w:lang w:val="fr-FR"/>
              </w:rPr>
            </w:pPr>
          </w:p>
          <w:p w14:paraId="2F13DF7D" w14:textId="77777777" w:rsidR="006E1D8A" w:rsidRDefault="006E1D8A">
            <w:pPr>
              <w:spacing w:line="210" w:lineRule="exact"/>
              <w:rPr>
                <w:rFonts w:ascii="SansSerif" w:eastAsia="SansSerif" w:hAnsi="SansSerif" w:cs="SansSerif"/>
                <w:color w:val="000000"/>
                <w:sz w:val="18"/>
                <w:lang w:val="fr-FR"/>
              </w:rPr>
            </w:pPr>
          </w:p>
          <w:p w14:paraId="28719B19" w14:textId="77777777" w:rsidR="006E1D8A" w:rsidRDefault="006E1D8A">
            <w:pPr>
              <w:spacing w:line="210" w:lineRule="exact"/>
              <w:rPr>
                <w:rFonts w:ascii="SansSerif" w:eastAsia="SansSerif" w:hAnsi="SansSerif" w:cs="SansSerif"/>
                <w:color w:val="000000"/>
                <w:sz w:val="18"/>
                <w:lang w:val="fr-FR"/>
              </w:rPr>
            </w:pPr>
          </w:p>
          <w:p w14:paraId="2957DC0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w:t>
            </w:r>
          </w:p>
          <w:p w14:paraId="2AA00EF8" w14:textId="77777777" w:rsidR="006E1D8A" w:rsidRDefault="006E1D8A">
            <w:pPr>
              <w:spacing w:line="210" w:lineRule="exact"/>
              <w:rPr>
                <w:rFonts w:ascii="SansSerif" w:eastAsia="SansSerif" w:hAnsi="SansSerif" w:cs="SansSerif"/>
                <w:color w:val="000000"/>
                <w:sz w:val="18"/>
                <w:lang w:val="fr-FR"/>
              </w:rPr>
            </w:pPr>
          </w:p>
          <w:p w14:paraId="596B1C8E" w14:textId="77777777" w:rsidR="006E1D8A" w:rsidRDefault="006E1D8A">
            <w:pPr>
              <w:spacing w:line="210" w:lineRule="exact"/>
              <w:rPr>
                <w:rFonts w:ascii="SansSerif" w:eastAsia="SansSerif" w:hAnsi="SansSerif" w:cs="SansSerif"/>
                <w:color w:val="000000"/>
                <w:sz w:val="18"/>
                <w:lang w:val="fr-FR"/>
              </w:rPr>
            </w:pPr>
          </w:p>
          <w:p w14:paraId="7D3352F7" w14:textId="77777777" w:rsidR="006E1D8A" w:rsidRDefault="006E1D8A">
            <w:pPr>
              <w:spacing w:line="210" w:lineRule="exact"/>
              <w:rPr>
                <w:rFonts w:ascii="SansSerif" w:eastAsia="SansSerif" w:hAnsi="SansSerif" w:cs="SansSerif"/>
                <w:color w:val="000000"/>
                <w:sz w:val="18"/>
                <w:lang w:val="fr-FR"/>
              </w:rPr>
            </w:pPr>
          </w:p>
          <w:p w14:paraId="3502D6B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w:t>
            </w:r>
          </w:p>
          <w:p w14:paraId="48F36C5D" w14:textId="77777777" w:rsidR="006E1D8A" w:rsidRDefault="006E1D8A">
            <w:pPr>
              <w:spacing w:line="210" w:lineRule="exact"/>
              <w:rPr>
                <w:rFonts w:ascii="SansSerif" w:eastAsia="SansSerif" w:hAnsi="SansSerif" w:cs="SansSerif"/>
                <w:color w:val="000000"/>
                <w:sz w:val="18"/>
                <w:lang w:val="fr-FR"/>
              </w:rPr>
            </w:pPr>
          </w:p>
          <w:p w14:paraId="3D9115BC" w14:textId="77777777" w:rsidR="006E1D8A" w:rsidRDefault="006E1D8A">
            <w:pPr>
              <w:spacing w:line="210" w:lineRule="exact"/>
              <w:rPr>
                <w:rFonts w:ascii="SansSerif" w:eastAsia="SansSerif" w:hAnsi="SansSerif" w:cs="SansSerif"/>
                <w:color w:val="000000"/>
                <w:sz w:val="18"/>
                <w:lang w:val="fr-FR"/>
              </w:rPr>
            </w:pPr>
          </w:p>
          <w:p w14:paraId="01FBA0F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w:t>
            </w:r>
          </w:p>
        </w:tc>
      </w:tr>
      <w:tr w:rsidR="006E1D8A" w14:paraId="20D45350"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E5EB353"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Lots</w:t>
            </w:r>
          </w:p>
        </w:tc>
        <w:tc>
          <w:tcPr>
            <w:tcW w:w="5040" w:type="dxa"/>
            <w:gridSpan w:val="2"/>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2123DA9"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16406C40" w14:textId="77777777">
        <w:trPr>
          <w:gridAfter w:val="2"/>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C8CF28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S'il y a lieu, indiquer le ou les lots pour lesquels l'opérateur économique souhaite soumettre une offre:</w:t>
            </w:r>
          </w:p>
        </w:tc>
      </w:tr>
    </w:tbl>
    <w:p w14:paraId="408592DD" w14:textId="77777777" w:rsidR="006E1D8A" w:rsidRDefault="00000000">
      <w:pPr>
        <w:spacing w:line="60" w:lineRule="exact"/>
        <w:rPr>
          <w:sz w:val="6"/>
        </w:rPr>
      </w:pPr>
      <w:r>
        <w:t xml:space="preserve"> </w:t>
      </w:r>
    </w:p>
    <w:p w14:paraId="5F600A4A" w14:textId="77777777" w:rsidR="006E1D8A" w:rsidRDefault="00000000">
      <w:pPr>
        <w:spacing w:before="120" w:after="40"/>
        <w:jc w:val="center"/>
        <w:rPr>
          <w:rFonts w:ascii="SansSerif" w:eastAsia="SansSerif" w:hAnsi="SansSerif" w:cs="SansSerif"/>
          <w:color w:val="000000"/>
          <w:sz w:val="20"/>
          <w:lang w:val="fr-FR"/>
        </w:rPr>
      </w:pPr>
      <w:r>
        <w:rPr>
          <w:rFonts w:ascii="SansSerif" w:eastAsia="SansSerif" w:hAnsi="SansSerif" w:cs="SansSerif"/>
          <w:color w:val="000000"/>
          <w:sz w:val="20"/>
          <w:lang w:val="fr-FR"/>
        </w:rPr>
        <w:t>B: INFORMATIONS RELATIVES AUX REPRÉSENTANTS DE L'OPÉRATEUR ÉCONOMIQUE</w:t>
      </w:r>
    </w:p>
    <w:tbl>
      <w:tblPr>
        <w:tblW w:w="0" w:type="auto"/>
        <w:tblInd w:w="40" w:type="dxa"/>
        <w:tblLayout w:type="fixed"/>
        <w:tblLook w:val="04A0" w:firstRow="1" w:lastRow="0" w:firstColumn="1" w:lastColumn="0" w:noHBand="0" w:noVBand="1"/>
      </w:tblPr>
      <w:tblGrid>
        <w:gridCol w:w="5420"/>
        <w:gridCol w:w="5080"/>
      </w:tblGrid>
      <w:tr w:rsidR="006E1D8A" w14:paraId="5C946C54" w14:textId="77777777">
        <w:trPr>
          <w:trHeight w:val="33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277A934"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Représentation, le cas échéant:</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3A2EE15"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3ED40AA4"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50CB50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Nom complet;</w:t>
            </w:r>
          </w:p>
          <w:p w14:paraId="138A61B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accompagné de la date et du lieu de naissance, si nécessaire:</w:t>
            </w:r>
          </w:p>
        </w:tc>
      </w:tr>
      <w:tr w:rsidR="006E1D8A" w14:paraId="5AC738CB"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7A908E5"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Fonction/agissant en qualité de:</w:t>
            </w:r>
          </w:p>
        </w:tc>
      </w:tr>
      <w:tr w:rsidR="006E1D8A" w14:paraId="0AC7DF0E"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7DAAA66"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Adresse postale:</w:t>
            </w:r>
          </w:p>
        </w:tc>
      </w:tr>
      <w:tr w:rsidR="006E1D8A" w14:paraId="072B1235"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0C4C0F4"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Téléphone:</w:t>
            </w:r>
          </w:p>
        </w:tc>
      </w:tr>
      <w:tr w:rsidR="006E1D8A" w14:paraId="5CBCB1DF"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A662C42"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Courriel:</w:t>
            </w:r>
          </w:p>
        </w:tc>
      </w:tr>
      <w:tr w:rsidR="006E1D8A" w14:paraId="09F8E691"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E00A64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Le cas échéant, veuillez fournir des informations détaillées sur la représentation (forme, étendue, finalité, ...):</w:t>
            </w:r>
          </w:p>
        </w:tc>
      </w:tr>
    </w:tbl>
    <w:p w14:paraId="2CB1EF31" w14:textId="77777777" w:rsidR="006E1D8A" w:rsidRDefault="00000000">
      <w:pPr>
        <w:spacing w:line="80" w:lineRule="exact"/>
        <w:rPr>
          <w:sz w:val="8"/>
        </w:rPr>
        <w:sectPr w:rsidR="006E1D8A">
          <w:pgSz w:w="11900" w:h="16840"/>
          <w:pgMar w:top="720" w:right="720" w:bottom="1120" w:left="720" w:header="720" w:footer="1120" w:gutter="0"/>
          <w:cols w:space="708"/>
        </w:sectPr>
      </w:pPr>
      <w:r>
        <w:t xml:space="preserve"> </w:t>
      </w:r>
    </w:p>
    <w:p w14:paraId="4131EC37" w14:textId="77777777" w:rsidR="006E1D8A" w:rsidRDefault="00000000">
      <w:pPr>
        <w:spacing w:before="120" w:after="40"/>
        <w:jc w:val="center"/>
        <w:rPr>
          <w:rFonts w:ascii="SansSerif" w:eastAsia="SansSerif" w:hAnsi="SansSerif" w:cs="SansSerif"/>
          <w:color w:val="000000"/>
          <w:sz w:val="20"/>
          <w:lang w:val="fr-FR"/>
        </w:rPr>
      </w:pPr>
      <w:r>
        <w:rPr>
          <w:rFonts w:ascii="SansSerif" w:eastAsia="SansSerif" w:hAnsi="SansSerif" w:cs="SansSerif"/>
          <w:color w:val="000000"/>
          <w:sz w:val="20"/>
          <w:lang w:val="fr-FR"/>
        </w:rPr>
        <w:lastRenderedPageBreak/>
        <w:t>C: INFORMATIONS RELATIVES AU RECOURS AUX CAPACITÉS D'AUTRES ENTITÉS</w:t>
      </w:r>
    </w:p>
    <w:p w14:paraId="333FC369" w14:textId="77777777" w:rsidR="006E1D8A" w:rsidRDefault="006E1D8A">
      <w:pPr>
        <w:spacing w:line="240" w:lineRule="exact"/>
      </w:pPr>
    </w:p>
    <w:p w14:paraId="30386D49" w14:textId="77777777" w:rsidR="006E1D8A" w:rsidRDefault="006E1D8A">
      <w:pPr>
        <w:spacing w:after="120" w:line="240" w:lineRule="exact"/>
      </w:pPr>
    </w:p>
    <w:tbl>
      <w:tblPr>
        <w:tblW w:w="0" w:type="auto"/>
        <w:tblInd w:w="40" w:type="dxa"/>
        <w:tblLayout w:type="fixed"/>
        <w:tblLook w:val="04A0" w:firstRow="1" w:lastRow="0" w:firstColumn="1" w:lastColumn="0" w:noHBand="0" w:noVBand="1"/>
      </w:tblPr>
      <w:tblGrid>
        <w:gridCol w:w="5420"/>
        <w:gridCol w:w="5040"/>
      </w:tblGrid>
      <w:tr w:rsidR="006E1D8A" w14:paraId="0D517D69" w14:textId="77777777">
        <w:trPr>
          <w:trHeight w:val="33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FC550B3"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Recours:</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FB5D24C"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186DBDAE" w14:textId="77777777">
        <w:trPr>
          <w:trHeight w:val="114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A44E9C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a-t-il recours aux capacités d'autres entités pour satisfaire aux critères de sélection figurant dans la partie IV et aux critères et règles figurant (le cas échéant) dans la partie V ci-dessous?</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0C95FD2"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bl>
    <w:p w14:paraId="45126D24" w14:textId="77777777" w:rsidR="006E1D8A" w:rsidRDefault="00000000">
      <w:pPr>
        <w:spacing w:line="40" w:lineRule="exact"/>
        <w:rPr>
          <w:sz w:val="4"/>
        </w:rPr>
      </w:pPr>
      <w:r>
        <w:t xml:space="preserve"> </w:t>
      </w:r>
    </w:p>
    <w:p w14:paraId="6EF1C901" w14:textId="77777777" w:rsidR="006E1D8A" w:rsidRDefault="006E1D8A">
      <w:pPr>
        <w:spacing w:line="240" w:lineRule="exact"/>
      </w:pPr>
    </w:p>
    <w:p w14:paraId="4CB91DC7" w14:textId="77777777" w:rsidR="006E1D8A" w:rsidRDefault="006E1D8A">
      <w:pPr>
        <w:spacing w:after="160" w:line="240" w:lineRule="exact"/>
      </w:pPr>
    </w:p>
    <w:tbl>
      <w:tblPr>
        <w:tblW w:w="0" w:type="auto"/>
        <w:tblLayout w:type="fixed"/>
        <w:tblLook w:val="04A0" w:firstRow="1" w:lastRow="0" w:firstColumn="1" w:lastColumn="0" w:noHBand="0" w:noVBand="1"/>
      </w:tblPr>
      <w:tblGrid>
        <w:gridCol w:w="10460"/>
      </w:tblGrid>
      <w:tr w:rsidR="006E1D8A" w14:paraId="28035A9C"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74B8433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fournir pour chacune des entités concernées un formulaire DUME distinct contenant les informations demandées dans les sections A et B de la présente partie et à la partie III, dûment rempli et signé par les entités concernées.</w:t>
            </w:r>
          </w:p>
          <w:p w14:paraId="5BF792B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43C4222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la mesure où cela est pertinent pour la ou les capacités spécifiques auxquelles l’opérateur économique a recours, veuillez inclure pour chacune des entités concernées les informations demandées dans les parties IV et V (12)</w:t>
            </w:r>
          </w:p>
          <w:p w14:paraId="565F7B20" w14:textId="77777777" w:rsidR="006E1D8A" w:rsidRDefault="006E1D8A">
            <w:pPr>
              <w:spacing w:line="210" w:lineRule="exact"/>
              <w:rPr>
                <w:rFonts w:ascii="SansSerif" w:eastAsia="SansSerif" w:hAnsi="SansSerif" w:cs="SansSerif"/>
                <w:color w:val="000000"/>
                <w:sz w:val="18"/>
                <w:lang w:val="fr-FR"/>
              </w:rPr>
            </w:pPr>
          </w:p>
        </w:tc>
      </w:tr>
    </w:tbl>
    <w:p w14:paraId="23B7E04D" w14:textId="77777777" w:rsidR="006E1D8A" w:rsidRDefault="006E1D8A">
      <w:pPr>
        <w:spacing w:before="40" w:line="233" w:lineRule="exact"/>
        <w:jc w:val="center"/>
        <w:rPr>
          <w:rFonts w:ascii="SansSerif" w:eastAsia="SansSerif" w:hAnsi="SansSerif" w:cs="SansSerif"/>
          <w:color w:val="000000"/>
          <w:sz w:val="20"/>
          <w:lang w:val="fr-FR"/>
        </w:rPr>
      </w:pPr>
    </w:p>
    <w:p w14:paraId="6024A457" w14:textId="77777777" w:rsidR="006E1D8A" w:rsidRDefault="00000000">
      <w:pPr>
        <w:spacing w:before="40" w:line="233" w:lineRule="exact"/>
        <w:jc w:val="center"/>
        <w:rPr>
          <w:rFonts w:ascii="SansSerif" w:eastAsia="SansSerif" w:hAnsi="SansSerif" w:cs="SansSerif"/>
          <w:color w:val="000000"/>
          <w:sz w:val="20"/>
          <w:lang w:val="fr-FR"/>
        </w:rPr>
      </w:pPr>
      <w:r>
        <w:rPr>
          <w:rFonts w:ascii="SansSerif" w:eastAsia="SansSerif" w:hAnsi="SansSerif" w:cs="SansSerif"/>
          <w:color w:val="000000"/>
          <w:sz w:val="20"/>
          <w:lang w:val="fr-FR"/>
        </w:rPr>
        <w:t>D: INFORMATIONS CONCERNANT LES SOUS-TRAITANTS AUX CAPACITÉS DESQUELS L'OPÉRATEUR ÉCONOMIQUE N'A PAS RECOURS</w:t>
      </w:r>
    </w:p>
    <w:p w14:paraId="78C18A8C" w14:textId="77777777" w:rsidR="006E1D8A" w:rsidRDefault="006E1D8A">
      <w:pPr>
        <w:spacing w:before="40" w:line="233" w:lineRule="exact"/>
        <w:jc w:val="center"/>
        <w:rPr>
          <w:rFonts w:ascii="SansSerif" w:eastAsia="SansSerif" w:hAnsi="SansSerif" w:cs="SansSerif"/>
          <w:color w:val="000000"/>
          <w:sz w:val="20"/>
          <w:lang w:val="fr-FR"/>
        </w:rPr>
      </w:pPr>
    </w:p>
    <w:p w14:paraId="33ED211C" w14:textId="77777777" w:rsidR="006E1D8A" w:rsidRDefault="006E1D8A">
      <w:pPr>
        <w:spacing w:line="240" w:lineRule="exact"/>
      </w:pPr>
    </w:p>
    <w:p w14:paraId="2B1BF994" w14:textId="77777777" w:rsidR="006E1D8A" w:rsidRDefault="006E1D8A">
      <w:pPr>
        <w:spacing w:after="80" w:line="240" w:lineRule="exact"/>
      </w:pPr>
    </w:p>
    <w:tbl>
      <w:tblPr>
        <w:tblW w:w="0" w:type="auto"/>
        <w:tblLayout w:type="fixed"/>
        <w:tblLook w:val="04A0" w:firstRow="1" w:lastRow="0" w:firstColumn="1" w:lastColumn="0" w:noHBand="0" w:noVBand="1"/>
      </w:tblPr>
      <w:tblGrid>
        <w:gridCol w:w="10460"/>
      </w:tblGrid>
      <w:tr w:rsidR="006E1D8A" w14:paraId="6D12A1C0"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6B426467"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(Section à remplir uniquement si ces informations sont explicitement demandées par la pouvoir adjudicateur ou l’entité adjudicatrice.)</w:t>
            </w:r>
          </w:p>
        </w:tc>
      </w:tr>
    </w:tbl>
    <w:p w14:paraId="7ED436F6" w14:textId="77777777" w:rsidR="006E1D8A" w:rsidRDefault="00000000">
      <w:pPr>
        <w:spacing w:after="40" w:line="240" w:lineRule="exact"/>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225453B0" w14:textId="77777777">
        <w:trPr>
          <w:trHeight w:val="63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E4D7115"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Sous-traitance:</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BF7F3E4"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36313C0B" w14:textId="77777777">
        <w:trPr>
          <w:trHeight w:val="114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81B431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a-t-il l'intention de sous-traiter une part du marché à des tiers?</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8EA372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7C53A76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et dans la mesure où elle est connue, veuillez fournir la liste des sous-traitants proposés:</w:t>
            </w:r>
          </w:p>
          <w:p w14:paraId="304A8731" w14:textId="77777777" w:rsidR="006E1D8A" w:rsidRDefault="006E1D8A">
            <w:pPr>
              <w:spacing w:line="210" w:lineRule="exact"/>
              <w:rPr>
                <w:rFonts w:ascii="SansSerif" w:eastAsia="SansSerif" w:hAnsi="SansSerif" w:cs="SansSerif"/>
                <w:color w:val="000000"/>
                <w:sz w:val="18"/>
                <w:lang w:val="fr-FR"/>
              </w:rPr>
            </w:pPr>
          </w:p>
        </w:tc>
      </w:tr>
    </w:tbl>
    <w:p w14:paraId="19D9324A" w14:textId="77777777" w:rsidR="006E1D8A" w:rsidRDefault="00000000">
      <w:pPr>
        <w:spacing w:line="20" w:lineRule="exact"/>
        <w:rPr>
          <w:sz w:val="2"/>
        </w:rPr>
      </w:pPr>
      <w:r>
        <w:t xml:space="preserve"> </w:t>
      </w:r>
    </w:p>
    <w:p w14:paraId="3C6AEE84" w14:textId="77777777" w:rsidR="006E1D8A" w:rsidRDefault="006E1D8A">
      <w:pPr>
        <w:spacing w:after="160" w:line="240" w:lineRule="exact"/>
      </w:pPr>
    </w:p>
    <w:tbl>
      <w:tblPr>
        <w:tblW w:w="0" w:type="auto"/>
        <w:tblLayout w:type="fixed"/>
        <w:tblLook w:val="04A0" w:firstRow="1" w:lastRow="0" w:firstColumn="1" w:lastColumn="0" w:noHBand="0" w:noVBand="1"/>
      </w:tblPr>
      <w:tblGrid>
        <w:gridCol w:w="10460"/>
      </w:tblGrid>
      <w:tr w:rsidR="006E1D8A" w14:paraId="3F6611A3"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100" w:type="dxa"/>
              <w:left w:w="40" w:type="dxa"/>
              <w:bottom w:w="0" w:type="dxa"/>
              <w:right w:w="0" w:type="dxa"/>
            </w:tcMar>
          </w:tcPr>
          <w:p w14:paraId="6D4D092E"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Si le pouvoir adjudicateur ou l’entité adjudicatrice les demande explicitement en plus des informations de la présente section, veuillez fournir les informations demandées dans les sections A et B de la présente partie et dans la partie III pour chacun des sous-traitants concernés (ou chacune des catégories de sous-traitants).</w:t>
            </w:r>
          </w:p>
        </w:tc>
      </w:tr>
    </w:tbl>
    <w:p w14:paraId="49BF71A8" w14:textId="77777777" w:rsidR="006E1D8A" w:rsidRDefault="006E1D8A">
      <w:pPr>
        <w:sectPr w:rsidR="006E1D8A">
          <w:pgSz w:w="11900" w:h="16840"/>
          <w:pgMar w:top="720" w:right="720" w:bottom="1134" w:left="720" w:header="720" w:footer="1134" w:gutter="0"/>
          <w:cols w:space="708"/>
        </w:sectPr>
      </w:pPr>
    </w:p>
    <w:p w14:paraId="507812E5" w14:textId="77777777" w:rsidR="006E1D8A" w:rsidRDefault="00000000">
      <w:pPr>
        <w:spacing w:before="120" w:after="40"/>
        <w:jc w:val="center"/>
        <w:rPr>
          <w:rFonts w:ascii="SansSerif" w:eastAsia="SansSerif" w:hAnsi="SansSerif" w:cs="SansSerif"/>
          <w:b/>
          <w:color w:val="000000"/>
          <w:sz w:val="20"/>
          <w:lang w:val="fr-FR"/>
        </w:rPr>
      </w:pPr>
      <w:r>
        <w:rPr>
          <w:rFonts w:ascii="SansSerif" w:eastAsia="SansSerif" w:hAnsi="SansSerif" w:cs="SansSerif"/>
          <w:b/>
          <w:color w:val="000000"/>
          <w:sz w:val="20"/>
          <w:lang w:val="fr-FR"/>
        </w:rPr>
        <w:lastRenderedPageBreak/>
        <w:t>Partie III: Motifs d'exclusion</w:t>
      </w:r>
    </w:p>
    <w:p w14:paraId="2979C55E" w14:textId="77777777" w:rsidR="006E1D8A" w:rsidRDefault="00000000">
      <w:pPr>
        <w:spacing w:before="120" w:after="40"/>
        <w:jc w:val="center"/>
        <w:rPr>
          <w:rFonts w:ascii="SansSerif" w:eastAsia="SansSerif" w:hAnsi="SansSerif" w:cs="SansSerif"/>
          <w:color w:val="000000"/>
          <w:sz w:val="20"/>
          <w:lang w:val="fr-FR"/>
        </w:rPr>
      </w:pPr>
      <w:r>
        <w:rPr>
          <w:rFonts w:ascii="SansSerif" w:eastAsia="SansSerif" w:hAnsi="SansSerif" w:cs="SansSerif"/>
          <w:color w:val="000000"/>
          <w:sz w:val="20"/>
          <w:lang w:val="fr-FR"/>
        </w:rPr>
        <w:t>A: MOTIFS LIÉS À DES CONDAMNATIONS PÉNALES</w:t>
      </w:r>
    </w:p>
    <w:tbl>
      <w:tblPr>
        <w:tblW w:w="0" w:type="auto"/>
        <w:tblLayout w:type="fixed"/>
        <w:tblLook w:val="04A0" w:firstRow="1" w:lastRow="0" w:firstColumn="1" w:lastColumn="0" w:noHBand="0" w:noVBand="1"/>
      </w:tblPr>
      <w:tblGrid>
        <w:gridCol w:w="10460"/>
      </w:tblGrid>
      <w:tr w:rsidR="006E1D8A" w14:paraId="108C993A"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3F95696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L’article 57, paragraphe 1, de la directive 2014/24/UE définit les motifs d’exclusion suivants :</w:t>
            </w:r>
          </w:p>
          <w:p w14:paraId="61F8C451"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1. Participation à une organisation criminelle (13) ;</w:t>
            </w:r>
          </w:p>
          <w:p w14:paraId="1F9050F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2. Corruption (14) ;</w:t>
            </w:r>
          </w:p>
          <w:p w14:paraId="7E7EB8A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3. Fraude (15) ;</w:t>
            </w:r>
          </w:p>
          <w:p w14:paraId="5E7F670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4. Infrastructures terroristes ou infractions liées aux activités terroristes (16) ;</w:t>
            </w:r>
          </w:p>
          <w:p w14:paraId="589FD7B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5. Blanchiment de capitaux ou financement du terrorisme (17) ;</w:t>
            </w:r>
          </w:p>
          <w:p w14:paraId="0722C04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6. Travail des enfants et autres formes de traite des êtres humains (18).</w:t>
            </w:r>
          </w:p>
          <w:p w14:paraId="5B380E61" w14:textId="77777777" w:rsidR="006E1D8A" w:rsidRDefault="006E1D8A">
            <w:pPr>
              <w:spacing w:line="210" w:lineRule="exact"/>
              <w:rPr>
                <w:rFonts w:ascii="SansSerif" w:eastAsia="SansSerif" w:hAnsi="SansSerif" w:cs="SansSerif"/>
                <w:color w:val="000000"/>
                <w:sz w:val="18"/>
                <w:lang w:val="fr-FR"/>
              </w:rPr>
            </w:pPr>
          </w:p>
        </w:tc>
      </w:tr>
    </w:tbl>
    <w:p w14:paraId="7CDEEE74" w14:textId="77777777" w:rsidR="006E1D8A" w:rsidRDefault="00000000">
      <w:pPr>
        <w:spacing w:after="100" w:line="240" w:lineRule="exact"/>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4FC8DD11" w14:textId="77777777">
        <w:trPr>
          <w:trHeight w:val="90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F6ED4AD"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Motifs liés à des condamnations pénales en vertu des dispositions nationales mettant en œuvre les motifs définis à l'article 57, paragraphe 1, de la directive:</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9E1A021"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2EF47BB4" w14:textId="77777777">
        <w:trPr>
          <w:trHeight w:val="189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7D5AF2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l'un des motifs énumérés ci-dessus, cette condamnation ayant été prononcée il n'y a pas plus de cinq ans ou comportant une période d'exclusion encore applicable fixée directement dans la sentence?</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BADBDD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2359BEC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les documents pertinents sont disponibles par voie électronique, veuillez indiquer: (adresse web, autorité ou organisme émetteur, référence précise des documents):  (19)</w:t>
            </w:r>
          </w:p>
          <w:p w14:paraId="44F96715" w14:textId="77777777" w:rsidR="006E1D8A" w:rsidRDefault="006E1D8A">
            <w:pPr>
              <w:spacing w:line="210" w:lineRule="exact"/>
              <w:rPr>
                <w:rFonts w:ascii="SansSerif" w:eastAsia="SansSerif" w:hAnsi="SansSerif" w:cs="SansSerif"/>
                <w:color w:val="000000"/>
                <w:sz w:val="18"/>
                <w:lang w:val="fr-FR"/>
              </w:rPr>
            </w:pPr>
          </w:p>
        </w:tc>
      </w:tr>
      <w:tr w:rsidR="006E1D8A" w14:paraId="79CA6869" w14:textId="77777777">
        <w:trPr>
          <w:trHeight w:val="2115"/>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43A718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indiquer : (20):</w:t>
            </w:r>
          </w:p>
          <w:p w14:paraId="0121DFF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   date de la condamnation; précisez lequel des points 1 à 6 est concerné et la ou les raisons de la condamnation,</w:t>
            </w:r>
          </w:p>
          <w:p w14:paraId="0B991EA9" w14:textId="77777777" w:rsidR="006E1D8A" w:rsidRDefault="006E1D8A">
            <w:pPr>
              <w:spacing w:line="210" w:lineRule="exact"/>
              <w:rPr>
                <w:rFonts w:ascii="SansSerif" w:eastAsia="SansSerif" w:hAnsi="SansSerif" w:cs="SansSerif"/>
                <w:color w:val="000000"/>
                <w:sz w:val="18"/>
                <w:lang w:val="fr-FR"/>
              </w:rPr>
            </w:pPr>
          </w:p>
          <w:p w14:paraId="0C39E16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   préciser qui a été condamné [;</w:t>
            </w:r>
          </w:p>
          <w:p w14:paraId="238937F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   dans la mesure où cela est directement établi dans la condamnation:</w:t>
            </w:r>
          </w:p>
          <w:p w14:paraId="62351DD7"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AC6A327" w14:textId="77777777" w:rsidR="006E1D8A" w:rsidRDefault="006E1D8A">
            <w:pPr>
              <w:spacing w:line="210" w:lineRule="exact"/>
              <w:rPr>
                <w:rFonts w:ascii="SansSerif" w:eastAsia="SansSerif" w:hAnsi="SansSerif" w:cs="SansSerif"/>
                <w:color w:val="000000"/>
                <w:sz w:val="18"/>
                <w:lang w:val="fr-FR"/>
              </w:rPr>
            </w:pPr>
          </w:p>
          <w:p w14:paraId="216DC97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   date: [………………], point(s): [      ], raison(s):</w:t>
            </w:r>
          </w:p>
          <w:p w14:paraId="0BD699D9" w14:textId="77777777" w:rsidR="006E1D8A" w:rsidRDefault="006E1D8A">
            <w:pPr>
              <w:spacing w:line="210" w:lineRule="exact"/>
              <w:rPr>
                <w:rFonts w:ascii="SansSerif" w:eastAsia="SansSerif" w:hAnsi="SansSerif" w:cs="SansSerif"/>
                <w:color w:val="000000"/>
                <w:sz w:val="18"/>
                <w:lang w:val="fr-FR"/>
              </w:rPr>
            </w:pPr>
          </w:p>
          <w:p w14:paraId="42D8D57A" w14:textId="77777777" w:rsidR="006E1D8A" w:rsidRDefault="006E1D8A">
            <w:pPr>
              <w:spacing w:line="210" w:lineRule="exact"/>
              <w:rPr>
                <w:rFonts w:ascii="SansSerif" w:eastAsia="SansSerif" w:hAnsi="SansSerif" w:cs="SansSerif"/>
                <w:color w:val="000000"/>
                <w:sz w:val="18"/>
                <w:lang w:val="fr-FR"/>
              </w:rPr>
            </w:pPr>
          </w:p>
          <w:p w14:paraId="1382734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w:t>
            </w:r>
          </w:p>
          <w:p w14:paraId="0E8D28F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   durée de la période d'exclusion.[…………] et le ou les points concernés [      ]</w:t>
            </w:r>
          </w:p>
          <w:p w14:paraId="586A1C3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les documents pertinents sont disponibles par voie électronique, veuillez indiquer: (adresse web, autorité ou organisme émetteur, référence précise des documents): (21)</w:t>
            </w:r>
          </w:p>
        </w:tc>
      </w:tr>
      <w:tr w:rsidR="006E1D8A" w14:paraId="0143E661" w14:textId="77777777">
        <w:trPr>
          <w:trHeight w:val="96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51487F1"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En cas de condamnations, l'opérateur économique a-t-il pris des mesures pour démontrer qu'il est fiable en dépit de l'existence d'un motif d'exclusion pertinent (22) («auto-réhabilitation»)?</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FB015DF" w14:textId="77777777" w:rsidR="006E1D8A" w:rsidRDefault="00000000">
            <w:pPr>
              <w:rPr>
                <w:rFonts w:ascii="SansSerif" w:eastAsia="SansSerif" w:hAnsi="SansSerif" w:cs="SansSerif"/>
                <w:color w:val="000000"/>
                <w:sz w:val="20"/>
                <w:lang w:val="fr-FR"/>
              </w:rPr>
            </w:pPr>
            <w:r>
              <w:rPr>
                <w:rFonts w:ascii="SansSerif" w:eastAsia="SansSerif" w:hAnsi="SansSerif" w:cs="SansSerif"/>
                <w:color w:val="000000"/>
                <w:sz w:val="20"/>
                <w:lang w:val="fr-FR"/>
              </w:rPr>
              <w:t>[ ] Oui [ ] Non</w:t>
            </w:r>
          </w:p>
        </w:tc>
      </w:tr>
      <w:tr w:rsidR="006E1D8A" w14:paraId="29D745C8" w14:textId="77777777">
        <w:trPr>
          <w:trHeight w:val="477"/>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4E9CCF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décrire les mesures prises (23):</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868DC46"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bl>
    <w:p w14:paraId="429CCB72" w14:textId="77777777" w:rsidR="006E1D8A" w:rsidRDefault="00000000">
      <w:pPr>
        <w:spacing w:line="40" w:lineRule="exact"/>
        <w:rPr>
          <w:sz w:val="4"/>
        </w:rPr>
        <w:sectPr w:rsidR="006E1D8A">
          <w:pgSz w:w="11900" w:h="16840"/>
          <w:pgMar w:top="720" w:right="720" w:bottom="1134" w:left="720" w:header="720" w:footer="1134" w:gutter="0"/>
          <w:cols w:space="708"/>
        </w:sectPr>
      </w:pPr>
      <w:r>
        <w:t xml:space="preserve"> </w:t>
      </w:r>
    </w:p>
    <w:p w14:paraId="14359A53" w14:textId="77777777" w:rsidR="006E1D8A" w:rsidRDefault="00000000">
      <w:pPr>
        <w:spacing w:before="120" w:after="240"/>
        <w:ind w:left="40" w:right="20"/>
        <w:jc w:val="center"/>
        <w:rPr>
          <w:rFonts w:ascii="SansSerif" w:eastAsia="SansSerif" w:hAnsi="SansSerif" w:cs="SansSerif"/>
          <w:color w:val="000000"/>
          <w:sz w:val="20"/>
          <w:lang w:val="fr-FR"/>
        </w:rPr>
      </w:pPr>
      <w:r>
        <w:rPr>
          <w:rFonts w:ascii="SansSerif" w:eastAsia="SansSerif" w:hAnsi="SansSerif" w:cs="SansSerif"/>
          <w:color w:val="000000"/>
          <w:sz w:val="20"/>
          <w:lang w:val="fr-FR"/>
        </w:rPr>
        <w:lastRenderedPageBreak/>
        <w:t>B: MOTIFS LIÉS AU PAIEMENT D'IMPÔTS ET TAXES OU DE COTISATIONS DE SÉCURITÉ SOCIALE</w:t>
      </w:r>
    </w:p>
    <w:tbl>
      <w:tblPr>
        <w:tblW w:w="0" w:type="auto"/>
        <w:tblInd w:w="100" w:type="dxa"/>
        <w:tblLayout w:type="fixed"/>
        <w:tblLook w:val="04A0" w:firstRow="1" w:lastRow="0" w:firstColumn="1" w:lastColumn="0" w:noHBand="0" w:noVBand="1"/>
      </w:tblPr>
      <w:tblGrid>
        <w:gridCol w:w="5420"/>
        <w:gridCol w:w="2500"/>
        <w:gridCol w:w="2540"/>
      </w:tblGrid>
      <w:tr w:rsidR="006E1D8A" w14:paraId="69A414EE" w14:textId="77777777">
        <w:trPr>
          <w:trHeight w:val="90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76E27AF"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Paiement d'impôts et taxes ou de cotisations de sécurité sociale:</w:t>
            </w:r>
          </w:p>
        </w:tc>
        <w:tc>
          <w:tcPr>
            <w:tcW w:w="5040" w:type="dxa"/>
            <w:gridSpan w:val="2"/>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7F553FF"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32DB3382" w14:textId="77777777">
        <w:trPr>
          <w:trHeight w:val="13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6C3F09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a-t-il rempli toutes ses obligations relatives au paiement d'impôts et taxes ou de cotisations de sécurité sociale, tant dans le pays où il est établi que dans l'État membre du pouvoir adjudicateur ou de l'entité adjudicatrice s'il diffère de son pays d'établissement?</w:t>
            </w:r>
          </w:p>
        </w:tc>
        <w:tc>
          <w:tcPr>
            <w:tcW w:w="5040" w:type="dxa"/>
            <w:gridSpan w:val="2"/>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5F27E11"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r w:rsidR="006E1D8A" w14:paraId="7CECC9A5" w14:textId="77777777">
        <w:trPr>
          <w:trHeight w:val="333"/>
        </w:trPr>
        <w:tc>
          <w:tcPr>
            <w:tcW w:w="542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E53DA32" w14:textId="77777777" w:rsidR="006E1D8A" w:rsidRDefault="006E1D8A">
            <w:pPr>
              <w:rPr>
                <w:rFonts w:ascii="SansSerif" w:eastAsia="SansSerif" w:hAnsi="SansSerif" w:cs="SansSerif"/>
                <w:color w:val="000000"/>
                <w:sz w:val="18"/>
                <w:lang w:val="fr-FR"/>
              </w:rPr>
            </w:pPr>
          </w:p>
          <w:p w14:paraId="11E66D15" w14:textId="77777777" w:rsidR="006E1D8A" w:rsidRDefault="006E1D8A">
            <w:pPr>
              <w:rPr>
                <w:rFonts w:ascii="SansSerif" w:eastAsia="SansSerif" w:hAnsi="SansSerif" w:cs="SansSerif"/>
                <w:color w:val="000000"/>
                <w:sz w:val="18"/>
                <w:lang w:val="fr-FR"/>
              </w:rPr>
            </w:pPr>
          </w:p>
          <w:p w14:paraId="4FF38BF4"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non, veuillez indiquer:</w:t>
            </w:r>
          </w:p>
          <w:p w14:paraId="4D4CFADD"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a)   pays ou État membre concerné</w:t>
            </w:r>
          </w:p>
          <w:p w14:paraId="1D40C75B"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b)   quel est le montant concerné?</w:t>
            </w:r>
          </w:p>
          <w:p w14:paraId="592CA415"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c)   comment ce manquement aux obligations a-t-il été établi:</w:t>
            </w:r>
          </w:p>
          <w:p w14:paraId="209F920C"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1)   par une décision judiciaire ou administrative:</w:t>
            </w:r>
          </w:p>
          <w:p w14:paraId="24B296BA"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Cette décision est-elle finale et contraignante?</w:t>
            </w:r>
          </w:p>
          <w:p w14:paraId="724D122B"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Veuillez</w:t>
            </w:r>
            <w:r>
              <w:rPr>
                <w:rFonts w:ascii="SansSerif" w:eastAsia="SansSerif" w:hAnsi="SansSerif" w:cs="SansSerif"/>
                <w:color w:val="000000"/>
                <w:sz w:val="18"/>
                <w:lang w:val="fr-FR"/>
              </w:rPr>
              <w:tab/>
              <w:t>indiquer</w:t>
            </w:r>
            <w:r>
              <w:rPr>
                <w:rFonts w:ascii="SansSerif" w:eastAsia="SansSerif" w:hAnsi="SansSerif" w:cs="SansSerif"/>
                <w:color w:val="000000"/>
                <w:sz w:val="18"/>
                <w:lang w:val="fr-FR"/>
              </w:rPr>
              <w:tab/>
              <w:t>la</w:t>
            </w:r>
            <w:r>
              <w:rPr>
                <w:rFonts w:ascii="SansSerif" w:eastAsia="SansSerif" w:hAnsi="SansSerif" w:cs="SansSerif"/>
                <w:color w:val="000000"/>
                <w:sz w:val="18"/>
                <w:lang w:val="fr-FR"/>
              </w:rPr>
              <w:tab/>
              <w:t>date</w:t>
            </w:r>
            <w:r>
              <w:rPr>
                <w:rFonts w:ascii="SansSerif" w:eastAsia="SansSerif" w:hAnsi="SansSerif" w:cs="SansSerif"/>
                <w:color w:val="000000"/>
                <w:sz w:val="18"/>
                <w:lang w:val="fr-FR"/>
              </w:rPr>
              <w:tab/>
              <w:t>de</w:t>
            </w:r>
            <w:r>
              <w:rPr>
                <w:rFonts w:ascii="SansSerif" w:eastAsia="SansSerif" w:hAnsi="SansSerif" w:cs="SansSerif"/>
                <w:color w:val="000000"/>
                <w:sz w:val="18"/>
                <w:lang w:val="fr-FR"/>
              </w:rPr>
              <w:tab/>
              <w:t>la</w:t>
            </w:r>
            <w:r>
              <w:rPr>
                <w:rFonts w:ascii="SansSerif" w:eastAsia="SansSerif" w:hAnsi="SansSerif" w:cs="SansSerif"/>
                <w:color w:val="000000"/>
                <w:sz w:val="18"/>
                <w:lang w:val="fr-FR"/>
              </w:rPr>
              <w:tab/>
              <w:t>condamnation</w:t>
            </w:r>
            <w:r>
              <w:rPr>
                <w:rFonts w:ascii="SansSerif" w:eastAsia="SansSerif" w:hAnsi="SansSerif" w:cs="SansSerif"/>
                <w:color w:val="000000"/>
                <w:sz w:val="18"/>
                <w:lang w:val="fr-FR"/>
              </w:rPr>
              <w:tab/>
              <w:t>ou</w:t>
            </w:r>
            <w:r>
              <w:rPr>
                <w:rFonts w:ascii="SansSerif" w:eastAsia="SansSerif" w:hAnsi="SansSerif" w:cs="SansSerif"/>
                <w:color w:val="000000"/>
                <w:sz w:val="18"/>
                <w:lang w:val="fr-FR"/>
              </w:rPr>
              <w:tab/>
              <w:t>de</w:t>
            </w:r>
            <w:r>
              <w:rPr>
                <w:rFonts w:ascii="SansSerif" w:eastAsia="SansSerif" w:hAnsi="SansSerif" w:cs="SansSerif"/>
                <w:color w:val="000000"/>
                <w:sz w:val="18"/>
                <w:lang w:val="fr-FR"/>
              </w:rPr>
              <w:tab/>
              <w:t>la</w:t>
            </w:r>
          </w:p>
          <w:p w14:paraId="11BEE918"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décision.</w:t>
            </w:r>
          </w:p>
          <w:p w14:paraId="6400FFBB"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En cas de condamnation, la durée de la période d'exclusion</w:t>
            </w:r>
          </w:p>
          <w:p w14:paraId="155F83C0"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dans la mesure où celle-ci est fixée directement dans la condamnation:</w:t>
            </w:r>
          </w:p>
          <w:p w14:paraId="0C4E15EC"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2)   par d'autres moyens? Veuillez préciser:</w:t>
            </w:r>
          </w:p>
          <w:p w14:paraId="2AABC8EA"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d)   l'opérateur économique a-t-il rempli ses obligations en payant</w:t>
            </w:r>
          </w:p>
          <w:p w14:paraId="1B478C1B"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ou en concluant un accord contraignant en vue de payer les impôts et taxes ou cotisations de sécurité sociale dus, y compris, le cas échéant, tout intérêt échu ou les éventuelles amendes?</w:t>
            </w:r>
          </w:p>
          <w:p w14:paraId="22D6AC25" w14:textId="77777777" w:rsidR="006E1D8A" w:rsidRDefault="006E1D8A">
            <w:pPr>
              <w:rPr>
                <w:rFonts w:ascii="SansSerif" w:eastAsia="SansSerif" w:hAnsi="SansSerif" w:cs="SansSerif"/>
                <w:color w:val="000000"/>
                <w:sz w:val="18"/>
                <w:lang w:val="fr-FR"/>
              </w:rPr>
            </w:pPr>
          </w:p>
        </w:tc>
        <w:tc>
          <w:tcPr>
            <w:tcW w:w="250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vAlign w:val="center"/>
          </w:tcPr>
          <w:p w14:paraId="2096D418" w14:textId="77777777" w:rsidR="006E1D8A" w:rsidRDefault="00000000">
            <w:pPr>
              <w:jc w:val="center"/>
              <w:rPr>
                <w:rFonts w:ascii="SansSerif" w:eastAsia="SansSerif" w:hAnsi="SansSerif" w:cs="SansSerif"/>
                <w:b/>
                <w:color w:val="000000"/>
                <w:sz w:val="18"/>
                <w:lang w:val="fr-FR"/>
              </w:rPr>
            </w:pPr>
            <w:r>
              <w:rPr>
                <w:rFonts w:ascii="SansSerif" w:eastAsia="SansSerif" w:hAnsi="SansSerif" w:cs="SansSerif"/>
                <w:b/>
                <w:color w:val="000000"/>
                <w:sz w:val="18"/>
                <w:lang w:val="fr-FR"/>
              </w:rPr>
              <w:t>Taxes et impôts</w:t>
            </w:r>
          </w:p>
        </w:tc>
        <w:tc>
          <w:tcPr>
            <w:tcW w:w="25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vAlign w:val="center"/>
          </w:tcPr>
          <w:p w14:paraId="55536F97" w14:textId="77777777" w:rsidR="006E1D8A" w:rsidRDefault="00000000">
            <w:pPr>
              <w:jc w:val="center"/>
              <w:rPr>
                <w:rFonts w:ascii="SansSerif" w:eastAsia="SansSerif" w:hAnsi="SansSerif" w:cs="SansSerif"/>
                <w:b/>
                <w:color w:val="000000"/>
                <w:sz w:val="18"/>
                <w:lang w:val="fr-FR"/>
              </w:rPr>
            </w:pPr>
            <w:r>
              <w:rPr>
                <w:rFonts w:ascii="SansSerif" w:eastAsia="SansSerif" w:hAnsi="SansSerif" w:cs="SansSerif"/>
                <w:b/>
                <w:color w:val="000000"/>
                <w:sz w:val="18"/>
                <w:lang w:val="fr-FR"/>
              </w:rPr>
              <w:t>Cotisations sociales</w:t>
            </w:r>
          </w:p>
        </w:tc>
      </w:tr>
      <w:tr w:rsidR="006E1D8A" w14:paraId="587A873E" w14:textId="77777777">
        <w:trPr>
          <w:trHeight w:val="4491"/>
        </w:trPr>
        <w:tc>
          <w:tcPr>
            <w:tcW w:w="54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0BE52" w14:textId="77777777" w:rsidR="006E1D8A" w:rsidRDefault="006E1D8A"/>
        </w:tc>
        <w:tc>
          <w:tcPr>
            <w:tcW w:w="250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E922189" w14:textId="77777777" w:rsidR="006E1D8A" w:rsidRDefault="006E1D8A">
            <w:pPr>
              <w:spacing w:line="210" w:lineRule="exact"/>
              <w:rPr>
                <w:rFonts w:ascii="SansSerif" w:eastAsia="SansSerif" w:hAnsi="SansSerif" w:cs="SansSerif"/>
                <w:color w:val="000000"/>
                <w:sz w:val="18"/>
                <w:lang w:val="fr-FR"/>
              </w:rPr>
            </w:pPr>
          </w:p>
          <w:p w14:paraId="771D652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w:t>
            </w:r>
          </w:p>
          <w:p w14:paraId="3DBD6D3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w:t>
            </w:r>
          </w:p>
          <w:p w14:paraId="2714BDAA" w14:textId="77777777" w:rsidR="006E1D8A" w:rsidRDefault="006E1D8A">
            <w:pPr>
              <w:spacing w:line="210" w:lineRule="exact"/>
              <w:rPr>
                <w:rFonts w:ascii="SansSerif" w:eastAsia="SansSerif" w:hAnsi="SansSerif" w:cs="SansSerif"/>
                <w:color w:val="000000"/>
                <w:sz w:val="18"/>
                <w:lang w:val="fr-FR"/>
              </w:rPr>
            </w:pPr>
          </w:p>
          <w:p w14:paraId="61BCE9F0" w14:textId="77777777" w:rsidR="006E1D8A" w:rsidRDefault="006E1D8A">
            <w:pPr>
              <w:spacing w:line="210" w:lineRule="exact"/>
              <w:rPr>
                <w:rFonts w:ascii="SansSerif" w:eastAsia="SansSerif" w:hAnsi="SansSerif" w:cs="SansSerif"/>
                <w:color w:val="000000"/>
                <w:sz w:val="18"/>
                <w:lang w:val="fr-FR"/>
              </w:rPr>
            </w:pPr>
          </w:p>
          <w:p w14:paraId="27678B7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c1)   [ ] Oui [ ] Non</w:t>
            </w:r>
          </w:p>
          <w:p w14:paraId="4A5DD73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 Oui [ ] Non</w:t>
            </w:r>
          </w:p>
          <w:p w14:paraId="0D16B01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3A6E9BBB" w14:textId="77777777" w:rsidR="006E1D8A" w:rsidRDefault="006E1D8A">
            <w:pPr>
              <w:spacing w:line="210" w:lineRule="exact"/>
              <w:rPr>
                <w:rFonts w:ascii="SansSerif" w:eastAsia="SansSerif" w:hAnsi="SansSerif" w:cs="SansSerif"/>
                <w:color w:val="000000"/>
                <w:sz w:val="18"/>
                <w:lang w:val="fr-FR"/>
              </w:rPr>
            </w:pPr>
          </w:p>
          <w:p w14:paraId="405916F2" w14:textId="77777777" w:rsidR="006E1D8A" w:rsidRDefault="006E1D8A">
            <w:pPr>
              <w:spacing w:line="210" w:lineRule="exact"/>
              <w:rPr>
                <w:rFonts w:ascii="SansSerif" w:eastAsia="SansSerif" w:hAnsi="SansSerif" w:cs="SansSerif"/>
                <w:color w:val="000000"/>
                <w:sz w:val="18"/>
                <w:lang w:val="fr-FR"/>
              </w:rPr>
            </w:pPr>
          </w:p>
          <w:p w14:paraId="34D21CB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7BA4EB1A" w14:textId="77777777" w:rsidR="006E1D8A" w:rsidRDefault="006E1D8A">
            <w:pPr>
              <w:spacing w:line="210" w:lineRule="exact"/>
              <w:rPr>
                <w:rFonts w:ascii="SansSerif" w:eastAsia="SansSerif" w:hAnsi="SansSerif" w:cs="SansSerif"/>
                <w:color w:val="000000"/>
                <w:sz w:val="18"/>
                <w:lang w:val="fr-FR"/>
              </w:rPr>
            </w:pPr>
          </w:p>
          <w:p w14:paraId="00DC34FE" w14:textId="77777777" w:rsidR="006E1D8A" w:rsidRDefault="006E1D8A">
            <w:pPr>
              <w:spacing w:line="210" w:lineRule="exact"/>
              <w:rPr>
                <w:rFonts w:ascii="SansSerif" w:eastAsia="SansSerif" w:hAnsi="SansSerif" w:cs="SansSerif"/>
                <w:color w:val="000000"/>
                <w:sz w:val="18"/>
                <w:lang w:val="fr-FR"/>
              </w:rPr>
            </w:pPr>
          </w:p>
          <w:p w14:paraId="1AE9A128" w14:textId="77777777" w:rsidR="006E1D8A" w:rsidRDefault="006E1D8A">
            <w:pPr>
              <w:spacing w:line="210" w:lineRule="exact"/>
              <w:rPr>
                <w:rFonts w:ascii="SansSerif" w:eastAsia="SansSerif" w:hAnsi="SansSerif" w:cs="SansSerif"/>
                <w:color w:val="000000"/>
                <w:sz w:val="18"/>
                <w:lang w:val="fr-FR"/>
              </w:rPr>
            </w:pPr>
          </w:p>
          <w:p w14:paraId="0FD84DC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c2)</w:t>
            </w:r>
          </w:p>
          <w:p w14:paraId="782DA7B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   [ ] Oui [ ] Non</w:t>
            </w:r>
          </w:p>
          <w:p w14:paraId="0A892CA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préciser:</w:t>
            </w:r>
          </w:p>
          <w:p w14:paraId="4B82F83B" w14:textId="77777777" w:rsidR="006E1D8A" w:rsidRDefault="006E1D8A">
            <w:pPr>
              <w:spacing w:line="210" w:lineRule="exact"/>
              <w:rPr>
                <w:rFonts w:ascii="SansSerif" w:eastAsia="SansSerif" w:hAnsi="SansSerif" w:cs="SansSerif"/>
                <w:color w:val="000000"/>
                <w:sz w:val="18"/>
                <w:lang w:val="fr-FR"/>
              </w:rPr>
            </w:pPr>
          </w:p>
        </w:tc>
        <w:tc>
          <w:tcPr>
            <w:tcW w:w="25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A79C90B" w14:textId="77777777" w:rsidR="006E1D8A" w:rsidRDefault="006E1D8A">
            <w:pPr>
              <w:spacing w:line="210" w:lineRule="exact"/>
              <w:rPr>
                <w:rFonts w:ascii="SansSerif" w:eastAsia="SansSerif" w:hAnsi="SansSerif" w:cs="SansSerif"/>
                <w:color w:val="000000"/>
                <w:sz w:val="18"/>
                <w:lang w:val="fr-FR"/>
              </w:rPr>
            </w:pPr>
          </w:p>
          <w:p w14:paraId="2D22B47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w:t>
            </w:r>
          </w:p>
          <w:p w14:paraId="2773053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w:t>
            </w:r>
          </w:p>
          <w:p w14:paraId="029CC93C" w14:textId="77777777" w:rsidR="006E1D8A" w:rsidRDefault="006E1D8A">
            <w:pPr>
              <w:spacing w:line="210" w:lineRule="exact"/>
              <w:rPr>
                <w:rFonts w:ascii="SansSerif" w:eastAsia="SansSerif" w:hAnsi="SansSerif" w:cs="SansSerif"/>
                <w:color w:val="000000"/>
                <w:sz w:val="18"/>
                <w:lang w:val="fr-FR"/>
              </w:rPr>
            </w:pPr>
          </w:p>
          <w:p w14:paraId="53E0AEA1" w14:textId="77777777" w:rsidR="006E1D8A" w:rsidRDefault="006E1D8A">
            <w:pPr>
              <w:spacing w:line="210" w:lineRule="exact"/>
              <w:rPr>
                <w:rFonts w:ascii="SansSerif" w:eastAsia="SansSerif" w:hAnsi="SansSerif" w:cs="SansSerif"/>
                <w:color w:val="000000"/>
                <w:sz w:val="18"/>
                <w:lang w:val="fr-FR"/>
              </w:rPr>
            </w:pPr>
          </w:p>
          <w:p w14:paraId="6D983A4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c1)   [ ] Oui [ ] Non</w:t>
            </w:r>
          </w:p>
          <w:p w14:paraId="04013DF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 Oui [ ] Non</w:t>
            </w:r>
          </w:p>
          <w:p w14:paraId="3EB3FEB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1A403463" w14:textId="77777777" w:rsidR="006E1D8A" w:rsidRDefault="006E1D8A">
            <w:pPr>
              <w:spacing w:line="210" w:lineRule="exact"/>
              <w:rPr>
                <w:rFonts w:ascii="SansSerif" w:eastAsia="SansSerif" w:hAnsi="SansSerif" w:cs="SansSerif"/>
                <w:color w:val="000000"/>
                <w:sz w:val="18"/>
                <w:lang w:val="fr-FR"/>
              </w:rPr>
            </w:pPr>
          </w:p>
          <w:p w14:paraId="2C267562" w14:textId="77777777" w:rsidR="006E1D8A" w:rsidRDefault="006E1D8A">
            <w:pPr>
              <w:spacing w:line="210" w:lineRule="exact"/>
              <w:rPr>
                <w:rFonts w:ascii="SansSerif" w:eastAsia="SansSerif" w:hAnsi="SansSerif" w:cs="SansSerif"/>
                <w:color w:val="000000"/>
                <w:sz w:val="18"/>
                <w:lang w:val="fr-FR"/>
              </w:rPr>
            </w:pPr>
          </w:p>
          <w:p w14:paraId="5A720C0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6443C001" w14:textId="77777777" w:rsidR="006E1D8A" w:rsidRDefault="006E1D8A">
            <w:pPr>
              <w:spacing w:line="210" w:lineRule="exact"/>
              <w:rPr>
                <w:rFonts w:ascii="SansSerif" w:eastAsia="SansSerif" w:hAnsi="SansSerif" w:cs="SansSerif"/>
                <w:color w:val="000000"/>
                <w:sz w:val="18"/>
                <w:lang w:val="fr-FR"/>
              </w:rPr>
            </w:pPr>
          </w:p>
          <w:p w14:paraId="1629DC4E" w14:textId="77777777" w:rsidR="006E1D8A" w:rsidRDefault="006E1D8A">
            <w:pPr>
              <w:spacing w:line="210" w:lineRule="exact"/>
              <w:rPr>
                <w:rFonts w:ascii="SansSerif" w:eastAsia="SansSerif" w:hAnsi="SansSerif" w:cs="SansSerif"/>
                <w:color w:val="000000"/>
                <w:sz w:val="18"/>
                <w:lang w:val="fr-FR"/>
              </w:rPr>
            </w:pPr>
          </w:p>
          <w:p w14:paraId="5EF54C10" w14:textId="77777777" w:rsidR="006E1D8A" w:rsidRDefault="006E1D8A">
            <w:pPr>
              <w:spacing w:line="210" w:lineRule="exact"/>
              <w:rPr>
                <w:rFonts w:ascii="SansSerif" w:eastAsia="SansSerif" w:hAnsi="SansSerif" w:cs="SansSerif"/>
                <w:color w:val="000000"/>
                <w:sz w:val="18"/>
                <w:lang w:val="fr-FR"/>
              </w:rPr>
            </w:pPr>
          </w:p>
          <w:p w14:paraId="0373F6B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c2)</w:t>
            </w:r>
          </w:p>
          <w:p w14:paraId="12CC18A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   [ ] Oui [ ] Non</w:t>
            </w:r>
          </w:p>
          <w:p w14:paraId="3ADAA08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préciser:</w:t>
            </w:r>
          </w:p>
          <w:p w14:paraId="704D170F" w14:textId="77777777" w:rsidR="006E1D8A" w:rsidRDefault="006E1D8A">
            <w:pPr>
              <w:spacing w:line="210" w:lineRule="exact"/>
              <w:rPr>
                <w:rFonts w:ascii="SansSerif" w:eastAsia="SansSerif" w:hAnsi="SansSerif" w:cs="SansSerif"/>
                <w:color w:val="000000"/>
                <w:sz w:val="18"/>
                <w:lang w:val="fr-FR"/>
              </w:rPr>
            </w:pPr>
          </w:p>
        </w:tc>
      </w:tr>
      <w:tr w:rsidR="006E1D8A" w14:paraId="4ED4947F" w14:textId="77777777">
        <w:trPr>
          <w:trHeight w:val="477"/>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FA34BD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décrire les mesures prises (23):</w:t>
            </w:r>
          </w:p>
        </w:tc>
        <w:tc>
          <w:tcPr>
            <w:tcW w:w="5040" w:type="dxa"/>
            <w:gridSpan w:val="2"/>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6A1235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(adresse web, autorité ou organisme émetteur, référence précise des documents): (24)</w:t>
            </w:r>
          </w:p>
        </w:tc>
      </w:tr>
    </w:tbl>
    <w:p w14:paraId="4C519D35" w14:textId="77777777" w:rsidR="006E1D8A" w:rsidRDefault="00000000">
      <w:pPr>
        <w:spacing w:after="220" w:line="20" w:lineRule="exact"/>
        <w:rPr>
          <w:sz w:val="2"/>
        </w:rPr>
      </w:pPr>
      <w:r>
        <w:t xml:space="preserve"> </w:t>
      </w:r>
    </w:p>
    <w:p w14:paraId="7208E89F" w14:textId="77777777" w:rsidR="006E1D8A" w:rsidRDefault="00000000">
      <w:pPr>
        <w:spacing w:before="140" w:after="280"/>
        <w:ind w:left="40" w:right="20"/>
        <w:jc w:val="center"/>
        <w:rPr>
          <w:rFonts w:ascii="SansSerif" w:eastAsia="SansSerif" w:hAnsi="SansSerif" w:cs="SansSerif"/>
          <w:color w:val="000000"/>
          <w:sz w:val="18"/>
          <w:lang w:val="fr-FR"/>
        </w:rPr>
      </w:pPr>
      <w:r>
        <w:rPr>
          <w:rFonts w:ascii="SansSerif" w:eastAsia="SansSerif" w:hAnsi="SansSerif" w:cs="SansSerif"/>
          <w:color w:val="000000"/>
          <w:sz w:val="18"/>
          <w:lang w:val="fr-FR"/>
        </w:rPr>
        <w:t>C: MOTIFS LIÉS À L'INSOLVABILITÉ, AUX CONFLITS D'INTÉRÊTS OU À UNE FAUTE PROFESSIONNELLE (25)</w:t>
      </w:r>
    </w:p>
    <w:tbl>
      <w:tblPr>
        <w:tblW w:w="0" w:type="auto"/>
        <w:tblLayout w:type="fixed"/>
        <w:tblLook w:val="04A0" w:firstRow="1" w:lastRow="0" w:firstColumn="1" w:lastColumn="0" w:noHBand="0" w:noVBand="1"/>
      </w:tblPr>
      <w:tblGrid>
        <w:gridCol w:w="10460"/>
      </w:tblGrid>
      <w:tr w:rsidR="006E1D8A" w14:paraId="209E21C3"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5AD10AF4"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Veuillez noter que, aux fins du présent marché, certains des motifs d’exclusion qui suivent peuvent avoir été définis avec plus de précision dans le droit national, dans l’avis pertinent ou dans les documents de marché. Ainsi, le droit national peut, par exemple, prévoir que la notion de « faute professionnelle grave » recouvre plusieurs formes différentes de conduite.</w:t>
            </w:r>
          </w:p>
        </w:tc>
      </w:tr>
    </w:tbl>
    <w:p w14:paraId="6D81F7A0" w14:textId="77777777" w:rsidR="006E1D8A" w:rsidRDefault="00000000">
      <w:pPr>
        <w:spacing w:line="200" w:lineRule="exact"/>
        <w:rPr>
          <w:sz w:val="20"/>
        </w:rPr>
      </w:pPr>
      <w:r>
        <w:t xml:space="preserve"> </w:t>
      </w:r>
    </w:p>
    <w:tbl>
      <w:tblPr>
        <w:tblW w:w="0" w:type="auto"/>
        <w:tblInd w:w="80" w:type="dxa"/>
        <w:tblLayout w:type="fixed"/>
        <w:tblLook w:val="04A0" w:firstRow="1" w:lastRow="0" w:firstColumn="1" w:lastColumn="0" w:noHBand="0" w:noVBand="1"/>
      </w:tblPr>
      <w:tblGrid>
        <w:gridCol w:w="5420"/>
        <w:gridCol w:w="5040"/>
      </w:tblGrid>
      <w:tr w:rsidR="006E1D8A" w14:paraId="07B3C8C9" w14:textId="77777777">
        <w:trPr>
          <w:trHeight w:val="63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E05A166"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Informations concernant une éventuelle insolvabilité, d'éventuels conflits d'intérêts ou une éventuelle faute professionnelle</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90D8BAA"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495D32E3" w14:textId="77777777">
        <w:trPr>
          <w:trHeight w:val="207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72A7A3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a-t-il, à sa connaissance, manqué à ses obligations dans le domaine du droit environnemental, social et du travail (26)?</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39EAC5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0945D608" w14:textId="77777777" w:rsidR="006E1D8A" w:rsidRDefault="006E1D8A">
            <w:pPr>
              <w:spacing w:line="210" w:lineRule="exact"/>
              <w:rPr>
                <w:rFonts w:ascii="SansSerif" w:eastAsia="SansSerif" w:hAnsi="SansSerif" w:cs="SansSerif"/>
                <w:color w:val="000000"/>
                <w:sz w:val="18"/>
                <w:lang w:val="fr-FR"/>
              </w:rPr>
            </w:pPr>
          </w:p>
          <w:p w14:paraId="5730974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l'opérateur économique a-t-il pris des mesures pour démontrer qu'il est fiable en dépit de l'existence de ce motif d'exclusion («auto-réhabilitation»)?</w:t>
            </w:r>
          </w:p>
          <w:p w14:paraId="7E280BE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615D94F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l'affirmative, veuillez décrire les mesures prises:</w:t>
            </w:r>
          </w:p>
          <w:p w14:paraId="5E282E2E" w14:textId="77777777" w:rsidR="006E1D8A" w:rsidRDefault="006E1D8A">
            <w:pPr>
              <w:spacing w:line="210" w:lineRule="exact"/>
              <w:rPr>
                <w:rFonts w:ascii="SansSerif" w:eastAsia="SansSerif" w:hAnsi="SansSerif" w:cs="SansSerif"/>
                <w:color w:val="000000"/>
                <w:sz w:val="18"/>
                <w:lang w:val="fr-FR"/>
              </w:rPr>
            </w:pPr>
          </w:p>
          <w:p w14:paraId="468076DF" w14:textId="77777777" w:rsidR="006E1D8A" w:rsidRDefault="006E1D8A">
            <w:pPr>
              <w:spacing w:line="210" w:lineRule="exact"/>
              <w:rPr>
                <w:rFonts w:ascii="SansSerif" w:eastAsia="SansSerif" w:hAnsi="SansSerif" w:cs="SansSerif"/>
                <w:color w:val="000000"/>
                <w:sz w:val="18"/>
                <w:lang w:val="fr-FR"/>
              </w:rPr>
            </w:pPr>
          </w:p>
        </w:tc>
      </w:tr>
    </w:tbl>
    <w:p w14:paraId="1775FB32" w14:textId="77777777" w:rsidR="006E1D8A" w:rsidRDefault="00000000">
      <w:pPr>
        <w:spacing w:line="20" w:lineRule="exact"/>
        <w:rPr>
          <w:sz w:val="2"/>
        </w:rPr>
        <w:sectPr w:rsidR="006E1D8A">
          <w:pgSz w:w="11900" w:h="16840"/>
          <w:pgMar w:top="720" w:right="700" w:bottom="1134" w:left="680" w:header="720" w:footer="1134" w:gutter="0"/>
          <w:cols w:space="708"/>
        </w:sectPr>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7AB4BF71" w14:textId="77777777">
        <w:trPr>
          <w:trHeight w:val="441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43260A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lastRenderedPageBreak/>
              <w:t>L'opérateur économique est-il dans l'une des situations suivantes:</w:t>
            </w:r>
          </w:p>
          <w:p w14:paraId="3BB2454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   il est en état de faillite, ou</w:t>
            </w:r>
          </w:p>
          <w:p w14:paraId="411781A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   il fait l'objet d'une procédure d'insolvabilité ou de liquidation, ou</w:t>
            </w:r>
          </w:p>
          <w:p w14:paraId="3DD53EC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   il a conclu un concordat préventif, ou</w:t>
            </w:r>
          </w:p>
          <w:p w14:paraId="38D7309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   il se trouve dans toute situation analogue résultant d'une procédure de même nature existant dans les législations et réglementations nationales (27), ou</w:t>
            </w:r>
          </w:p>
          <w:p w14:paraId="326FDCD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   ses biens sont administrés par un liquidateur ou sont placés sous administration judiciaire, ou</w:t>
            </w:r>
          </w:p>
          <w:p w14:paraId="0877B84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f)    il se trouve en état de cessation d’activités ?</w:t>
            </w:r>
          </w:p>
          <w:p w14:paraId="73E4B6D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w:t>
            </w:r>
          </w:p>
          <w:p w14:paraId="2847EB91"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Veuillez préciser votre réponse:</w:t>
            </w:r>
          </w:p>
          <w:p w14:paraId="6A24E4D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Veuillez indiquer les raisons pour lesquelles l'opérateur</w:t>
            </w:r>
          </w:p>
          <w:p w14:paraId="246B79F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économique sera malgré tout en mesure d'exécuter le marché, compte tenu des règles et des mesures nationales applicables en matière de continuation des activités dans ces circonstances (28)?</w:t>
            </w:r>
          </w:p>
          <w:p w14:paraId="4A3320F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les documents pertinents sont disponibles par voie électronique, veuillez indiquer:</w:t>
            </w:r>
          </w:p>
          <w:p w14:paraId="2683B570"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5D4552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5DD31C8B" w14:textId="77777777" w:rsidR="006E1D8A" w:rsidRDefault="006E1D8A">
            <w:pPr>
              <w:spacing w:line="210" w:lineRule="exact"/>
              <w:rPr>
                <w:rFonts w:ascii="SansSerif" w:eastAsia="SansSerif" w:hAnsi="SansSerif" w:cs="SansSerif"/>
                <w:color w:val="000000"/>
                <w:sz w:val="18"/>
                <w:lang w:val="fr-FR"/>
              </w:rPr>
            </w:pPr>
          </w:p>
          <w:p w14:paraId="06FAF1DE" w14:textId="77777777" w:rsidR="006E1D8A" w:rsidRDefault="006E1D8A">
            <w:pPr>
              <w:spacing w:line="210" w:lineRule="exact"/>
              <w:rPr>
                <w:rFonts w:ascii="SansSerif" w:eastAsia="SansSerif" w:hAnsi="SansSerif" w:cs="SansSerif"/>
                <w:color w:val="000000"/>
                <w:sz w:val="18"/>
                <w:lang w:val="fr-FR"/>
              </w:rPr>
            </w:pPr>
          </w:p>
          <w:p w14:paraId="641D7E4E" w14:textId="77777777" w:rsidR="006E1D8A" w:rsidRDefault="006E1D8A">
            <w:pPr>
              <w:spacing w:line="210" w:lineRule="exact"/>
              <w:rPr>
                <w:rFonts w:ascii="SansSerif" w:eastAsia="SansSerif" w:hAnsi="SansSerif" w:cs="SansSerif"/>
                <w:color w:val="000000"/>
                <w:sz w:val="18"/>
                <w:lang w:val="fr-FR"/>
              </w:rPr>
            </w:pPr>
          </w:p>
          <w:p w14:paraId="5A835A10" w14:textId="77777777" w:rsidR="006E1D8A" w:rsidRDefault="006E1D8A">
            <w:pPr>
              <w:spacing w:line="210" w:lineRule="exact"/>
              <w:rPr>
                <w:rFonts w:ascii="SansSerif" w:eastAsia="SansSerif" w:hAnsi="SansSerif" w:cs="SansSerif"/>
                <w:color w:val="000000"/>
                <w:sz w:val="18"/>
                <w:lang w:val="fr-FR"/>
              </w:rPr>
            </w:pPr>
          </w:p>
          <w:p w14:paraId="7C230EF2" w14:textId="77777777" w:rsidR="006E1D8A" w:rsidRDefault="006E1D8A">
            <w:pPr>
              <w:spacing w:line="210" w:lineRule="exact"/>
              <w:rPr>
                <w:rFonts w:ascii="SansSerif" w:eastAsia="SansSerif" w:hAnsi="SansSerif" w:cs="SansSerif"/>
                <w:color w:val="000000"/>
                <w:sz w:val="18"/>
                <w:lang w:val="fr-FR"/>
              </w:rPr>
            </w:pPr>
          </w:p>
          <w:p w14:paraId="680152C5" w14:textId="77777777" w:rsidR="006E1D8A" w:rsidRDefault="006E1D8A">
            <w:pPr>
              <w:spacing w:line="210" w:lineRule="exact"/>
              <w:rPr>
                <w:rFonts w:ascii="SansSerif" w:eastAsia="SansSerif" w:hAnsi="SansSerif" w:cs="SansSerif"/>
                <w:color w:val="000000"/>
                <w:sz w:val="18"/>
                <w:lang w:val="fr-FR"/>
              </w:rPr>
            </w:pPr>
          </w:p>
          <w:p w14:paraId="15D14F52" w14:textId="77777777" w:rsidR="006E1D8A" w:rsidRDefault="006E1D8A">
            <w:pPr>
              <w:spacing w:line="210" w:lineRule="exact"/>
              <w:rPr>
                <w:rFonts w:ascii="SansSerif" w:eastAsia="SansSerif" w:hAnsi="SansSerif" w:cs="SansSerif"/>
                <w:color w:val="000000"/>
                <w:sz w:val="18"/>
                <w:lang w:val="fr-FR"/>
              </w:rPr>
            </w:pPr>
          </w:p>
          <w:p w14:paraId="19DCCB04" w14:textId="77777777" w:rsidR="006E1D8A" w:rsidRDefault="006E1D8A">
            <w:pPr>
              <w:spacing w:line="210" w:lineRule="exact"/>
              <w:rPr>
                <w:rFonts w:ascii="SansSerif" w:eastAsia="SansSerif" w:hAnsi="SansSerif" w:cs="SansSerif"/>
                <w:color w:val="000000"/>
                <w:sz w:val="18"/>
                <w:lang w:val="fr-FR"/>
              </w:rPr>
            </w:pPr>
          </w:p>
          <w:p w14:paraId="46652435" w14:textId="77777777" w:rsidR="006E1D8A" w:rsidRDefault="006E1D8A">
            <w:pPr>
              <w:spacing w:line="210" w:lineRule="exact"/>
              <w:rPr>
                <w:rFonts w:ascii="SansSerif" w:eastAsia="SansSerif" w:hAnsi="SansSerif" w:cs="SansSerif"/>
                <w:color w:val="000000"/>
                <w:sz w:val="18"/>
                <w:lang w:val="fr-FR"/>
              </w:rPr>
            </w:pPr>
          </w:p>
          <w:p w14:paraId="312AD13C" w14:textId="77777777" w:rsidR="006E1D8A" w:rsidRDefault="006E1D8A">
            <w:pPr>
              <w:spacing w:line="210" w:lineRule="exact"/>
              <w:rPr>
                <w:rFonts w:ascii="SansSerif" w:eastAsia="SansSerif" w:hAnsi="SansSerif" w:cs="SansSerif"/>
                <w:color w:val="000000"/>
                <w:sz w:val="18"/>
                <w:lang w:val="fr-FR"/>
              </w:rPr>
            </w:pPr>
          </w:p>
          <w:p w14:paraId="52A9A551" w14:textId="77777777" w:rsidR="006E1D8A" w:rsidRDefault="006E1D8A">
            <w:pPr>
              <w:spacing w:line="210" w:lineRule="exact"/>
              <w:rPr>
                <w:rFonts w:ascii="SansSerif" w:eastAsia="SansSerif" w:hAnsi="SansSerif" w:cs="SansSerif"/>
                <w:color w:val="000000"/>
                <w:sz w:val="18"/>
                <w:lang w:val="fr-FR"/>
              </w:rPr>
            </w:pPr>
          </w:p>
          <w:p w14:paraId="5137E8F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68F0618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68DB7606" w14:textId="77777777" w:rsidR="006E1D8A" w:rsidRDefault="006E1D8A">
            <w:pPr>
              <w:spacing w:line="210" w:lineRule="exact"/>
              <w:rPr>
                <w:rFonts w:ascii="SansSerif" w:eastAsia="SansSerif" w:hAnsi="SansSerif" w:cs="SansSerif"/>
                <w:color w:val="000000"/>
                <w:sz w:val="18"/>
                <w:lang w:val="fr-FR"/>
              </w:rPr>
            </w:pPr>
          </w:p>
          <w:p w14:paraId="464BC488" w14:textId="77777777" w:rsidR="006E1D8A" w:rsidRDefault="006E1D8A">
            <w:pPr>
              <w:spacing w:line="210" w:lineRule="exact"/>
              <w:rPr>
                <w:rFonts w:ascii="SansSerif" w:eastAsia="SansSerif" w:hAnsi="SansSerif" w:cs="SansSerif"/>
                <w:color w:val="000000"/>
                <w:sz w:val="18"/>
                <w:lang w:val="fr-FR"/>
              </w:rPr>
            </w:pPr>
          </w:p>
          <w:p w14:paraId="63BF7503" w14:textId="77777777" w:rsidR="006E1D8A" w:rsidRDefault="006E1D8A">
            <w:pPr>
              <w:spacing w:line="210" w:lineRule="exact"/>
              <w:rPr>
                <w:rFonts w:ascii="SansSerif" w:eastAsia="SansSerif" w:hAnsi="SansSerif" w:cs="SansSerif"/>
                <w:color w:val="000000"/>
                <w:sz w:val="18"/>
                <w:lang w:val="fr-FR"/>
              </w:rPr>
            </w:pPr>
          </w:p>
          <w:p w14:paraId="42F8EB9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(adresse web, autorité ou organisme émetteur, référence précise des documents):</w:t>
            </w:r>
          </w:p>
          <w:p w14:paraId="627341EB" w14:textId="77777777" w:rsidR="006E1D8A" w:rsidRDefault="006E1D8A">
            <w:pPr>
              <w:spacing w:line="210" w:lineRule="exact"/>
              <w:rPr>
                <w:rFonts w:ascii="SansSerif" w:eastAsia="SansSerif" w:hAnsi="SansSerif" w:cs="SansSerif"/>
                <w:color w:val="000000"/>
                <w:sz w:val="18"/>
                <w:lang w:val="fr-FR"/>
              </w:rPr>
            </w:pPr>
          </w:p>
        </w:tc>
      </w:tr>
      <w:tr w:rsidR="006E1D8A" w14:paraId="720E7163" w14:textId="77777777">
        <w:trPr>
          <w:trHeight w:val="162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321418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est-il coupable d'une faute professionnelle grave (29)?</w:t>
            </w:r>
          </w:p>
          <w:p w14:paraId="2DDC562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l'affirmative, veuillez préciser.</w:t>
            </w:r>
          </w:p>
          <w:p w14:paraId="78E0E14A"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62FD8A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 [ ],</w:t>
            </w:r>
          </w:p>
          <w:p w14:paraId="549779C6" w14:textId="77777777" w:rsidR="006E1D8A" w:rsidRDefault="006E1D8A">
            <w:pPr>
              <w:spacing w:line="210" w:lineRule="exact"/>
              <w:rPr>
                <w:rFonts w:ascii="SansSerif" w:eastAsia="SansSerif" w:hAnsi="SansSerif" w:cs="SansSerif"/>
                <w:color w:val="000000"/>
                <w:sz w:val="18"/>
                <w:lang w:val="fr-FR"/>
              </w:rPr>
            </w:pPr>
          </w:p>
          <w:p w14:paraId="52278B7A" w14:textId="77777777" w:rsidR="006E1D8A" w:rsidRDefault="006E1D8A">
            <w:pPr>
              <w:spacing w:line="210" w:lineRule="exact"/>
              <w:rPr>
                <w:rFonts w:ascii="SansSerif" w:eastAsia="SansSerif" w:hAnsi="SansSerif" w:cs="SansSerif"/>
                <w:color w:val="000000"/>
                <w:sz w:val="18"/>
                <w:lang w:val="fr-FR"/>
              </w:rPr>
            </w:pPr>
          </w:p>
          <w:p w14:paraId="521EAC6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l'opérateur économique a-t-il pris des mesures d'auto-réhabilitation?</w:t>
            </w:r>
          </w:p>
          <w:p w14:paraId="7DC8A02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14B566A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l'affirmative, veuillez décrire les mesures prises:</w:t>
            </w:r>
          </w:p>
          <w:p w14:paraId="0E3067E5" w14:textId="77777777" w:rsidR="006E1D8A" w:rsidRDefault="006E1D8A">
            <w:pPr>
              <w:spacing w:line="210" w:lineRule="exact"/>
              <w:rPr>
                <w:rFonts w:ascii="SansSerif" w:eastAsia="SansSerif" w:hAnsi="SansSerif" w:cs="SansSerif"/>
                <w:color w:val="000000"/>
                <w:sz w:val="18"/>
                <w:lang w:val="fr-FR"/>
              </w:rPr>
            </w:pPr>
          </w:p>
        </w:tc>
      </w:tr>
      <w:tr w:rsidR="006E1D8A" w14:paraId="6989D2D6" w14:textId="77777777">
        <w:trPr>
          <w:trHeight w:val="162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F20E1D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a-t-il conclu des accords avec d'autres opérateurs économiques en vue de fausser la concurrence?</w:t>
            </w:r>
          </w:p>
          <w:p w14:paraId="1B83FCB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préciser:</w:t>
            </w:r>
          </w:p>
          <w:p w14:paraId="3182167A"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6A509A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 [ ],</w:t>
            </w:r>
          </w:p>
          <w:p w14:paraId="64713D5D" w14:textId="77777777" w:rsidR="006E1D8A" w:rsidRDefault="006E1D8A">
            <w:pPr>
              <w:spacing w:line="210" w:lineRule="exact"/>
              <w:rPr>
                <w:rFonts w:ascii="SansSerif" w:eastAsia="SansSerif" w:hAnsi="SansSerif" w:cs="SansSerif"/>
                <w:color w:val="000000"/>
                <w:sz w:val="18"/>
                <w:lang w:val="fr-FR"/>
              </w:rPr>
            </w:pPr>
          </w:p>
          <w:p w14:paraId="674BFADD" w14:textId="77777777" w:rsidR="006E1D8A" w:rsidRDefault="006E1D8A">
            <w:pPr>
              <w:spacing w:line="210" w:lineRule="exact"/>
              <w:rPr>
                <w:rFonts w:ascii="SansSerif" w:eastAsia="SansSerif" w:hAnsi="SansSerif" w:cs="SansSerif"/>
                <w:color w:val="000000"/>
                <w:sz w:val="18"/>
                <w:lang w:val="fr-FR"/>
              </w:rPr>
            </w:pPr>
          </w:p>
          <w:p w14:paraId="68E3E79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l'opérateur économique a-t-il pris des mesures d'auto-réhabilitation?</w:t>
            </w:r>
          </w:p>
          <w:p w14:paraId="0A37AC7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14E06F0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l'affirmative, veuillez décrire les mesures prises:</w:t>
            </w:r>
          </w:p>
          <w:p w14:paraId="01104DEB" w14:textId="77777777" w:rsidR="006E1D8A" w:rsidRDefault="006E1D8A">
            <w:pPr>
              <w:spacing w:line="210" w:lineRule="exact"/>
              <w:rPr>
                <w:rFonts w:ascii="SansSerif" w:eastAsia="SansSerif" w:hAnsi="SansSerif" w:cs="SansSerif"/>
                <w:color w:val="000000"/>
                <w:sz w:val="18"/>
                <w:lang w:val="fr-FR"/>
              </w:rPr>
            </w:pPr>
          </w:p>
        </w:tc>
      </w:tr>
      <w:tr w:rsidR="006E1D8A" w14:paraId="0BA9F285" w14:textId="77777777">
        <w:trPr>
          <w:trHeight w:val="927"/>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76A4AD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a-t-il connaissance d'un conflit d'intérêt (30) créé par sa participation à la procédure de passation de marché?</w:t>
            </w:r>
          </w:p>
          <w:p w14:paraId="73C6CD8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préciser:</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CC7E506"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r w:rsidR="006E1D8A" w14:paraId="3512FCD7" w14:textId="77777777">
        <w:trPr>
          <w:trHeight w:val="1305"/>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1C99BE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ou une entreprise qui lui est liée, a-t-il/elle conseillé le pouvoir adjudicateur ou l'entité adjudicatrice, ou été autrement associé(e) à la préparation de la procédure de passation de marché?</w:t>
            </w:r>
          </w:p>
          <w:p w14:paraId="7E6EC09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préciser:</w:t>
            </w:r>
          </w:p>
          <w:p w14:paraId="79E01CC0"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5BBEA29"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bl>
    <w:p w14:paraId="347A84B2" w14:textId="77777777" w:rsidR="006E1D8A" w:rsidRDefault="00000000">
      <w:pPr>
        <w:spacing w:line="40" w:lineRule="exact"/>
        <w:rPr>
          <w:sz w:val="4"/>
        </w:rPr>
        <w:sectPr w:rsidR="006E1D8A">
          <w:pgSz w:w="11900" w:h="16840"/>
          <w:pgMar w:top="720" w:right="720" w:bottom="1134" w:left="720" w:header="720" w:footer="1134" w:gutter="0"/>
          <w:cols w:space="708"/>
        </w:sectPr>
      </w:pPr>
      <w:r>
        <w:t xml:space="preserve"> </w:t>
      </w:r>
    </w:p>
    <w:tbl>
      <w:tblPr>
        <w:tblW w:w="0" w:type="auto"/>
        <w:tblInd w:w="60" w:type="dxa"/>
        <w:tblLayout w:type="fixed"/>
        <w:tblLook w:val="04A0" w:firstRow="1" w:lastRow="0" w:firstColumn="1" w:lastColumn="0" w:noHBand="0" w:noVBand="1"/>
      </w:tblPr>
      <w:tblGrid>
        <w:gridCol w:w="5420"/>
        <w:gridCol w:w="5040"/>
      </w:tblGrid>
      <w:tr w:rsidR="006E1D8A" w14:paraId="7CBEB271" w14:textId="77777777">
        <w:trPr>
          <w:trHeight w:val="1323"/>
        </w:trPr>
        <w:tc>
          <w:tcPr>
            <w:tcW w:w="542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B416A2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lastRenderedPageBreak/>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p>
          <w:p w14:paraId="7792D4B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veuillez préciser:</w:t>
            </w:r>
          </w:p>
          <w:p w14:paraId="56F7CCFE"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B801BFD"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r w:rsidR="006E1D8A" w14:paraId="42B1EF2A" w14:textId="77777777">
        <w:trPr>
          <w:trHeight w:val="1251"/>
        </w:trPr>
        <w:tc>
          <w:tcPr>
            <w:tcW w:w="54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08ADE" w14:textId="77777777" w:rsidR="006E1D8A" w:rsidRDefault="006E1D8A"/>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D6C3D3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la réponse est oui, l'opérateur économique a-t-il pris des mesures d'auto-réhabilitation?</w:t>
            </w:r>
          </w:p>
          <w:p w14:paraId="6C7452C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459844F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l'affirmative, veuillez décrire les mesures prises:</w:t>
            </w:r>
          </w:p>
          <w:p w14:paraId="7D9B1CEF" w14:textId="77777777" w:rsidR="006E1D8A" w:rsidRDefault="006E1D8A">
            <w:pPr>
              <w:spacing w:line="210" w:lineRule="exact"/>
              <w:rPr>
                <w:rFonts w:ascii="SansSerif" w:eastAsia="SansSerif" w:hAnsi="SansSerif" w:cs="SansSerif"/>
                <w:color w:val="000000"/>
                <w:sz w:val="18"/>
                <w:lang w:val="fr-FR"/>
              </w:rPr>
            </w:pPr>
          </w:p>
        </w:tc>
      </w:tr>
      <w:tr w:rsidR="006E1D8A" w14:paraId="58E51726" w14:textId="77777777">
        <w:trPr>
          <w:trHeight w:val="375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F30FF4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peut-il confirmer que:</w:t>
            </w:r>
          </w:p>
          <w:p w14:paraId="55BE9C5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   il ne s'est pas rendu coupable de fausses déclarations en fournissant les renseignements exigés pour la vérification de l'absence de motifs d'exclusion ou la satisfaction des critères de sélection;</w:t>
            </w:r>
          </w:p>
          <w:p w14:paraId="0C80830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   il n'a pas caché ces informations;</w:t>
            </w:r>
          </w:p>
          <w:p w14:paraId="392EAF8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c)   il a été en mesure de présenter sans délai les documents justificatifs requis par un pouvoir adjudicateur ou une entité adjudicatrice; et</w:t>
            </w:r>
          </w:p>
          <w:p w14:paraId="4F11AD8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   il n'a pas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743B172A"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9F4A184"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bl>
    <w:p w14:paraId="67B5F09B" w14:textId="77777777" w:rsidR="006E1D8A" w:rsidRDefault="00000000">
      <w:pPr>
        <w:spacing w:line="60" w:lineRule="exact"/>
        <w:rPr>
          <w:sz w:val="6"/>
        </w:rPr>
      </w:pPr>
      <w:r>
        <w:t xml:space="preserve"> </w:t>
      </w:r>
    </w:p>
    <w:p w14:paraId="49DC686A" w14:textId="77777777" w:rsidR="006E1D8A" w:rsidRDefault="006E1D8A">
      <w:pPr>
        <w:spacing w:after="200" w:line="240" w:lineRule="exact"/>
      </w:pPr>
    </w:p>
    <w:p w14:paraId="279E78E2" w14:textId="77777777" w:rsidR="006E1D8A" w:rsidRDefault="00000000">
      <w:pPr>
        <w:spacing w:before="40" w:line="233" w:lineRule="exact"/>
        <w:ind w:right="20"/>
        <w:jc w:val="center"/>
        <w:rPr>
          <w:rFonts w:ascii="SansSerif" w:eastAsia="SansSerif" w:hAnsi="SansSerif" w:cs="SansSerif"/>
          <w:color w:val="000000"/>
          <w:sz w:val="20"/>
          <w:lang w:val="fr-FR"/>
        </w:rPr>
      </w:pPr>
      <w:r>
        <w:rPr>
          <w:rFonts w:ascii="SansSerif" w:eastAsia="SansSerif" w:hAnsi="SansSerif" w:cs="SansSerif"/>
          <w:color w:val="000000"/>
          <w:sz w:val="20"/>
          <w:lang w:val="fr-FR"/>
        </w:rPr>
        <w:t>D: AUTRES MOTIFS D'EXCLUSION POUVANT ÊTRE PRÉVUS PAR LE DROIT INTERNE DE L'ÉTAT MEMBRE DU POUVOIR</w:t>
      </w:r>
    </w:p>
    <w:p w14:paraId="05904FCB" w14:textId="77777777" w:rsidR="006E1D8A" w:rsidRDefault="00000000">
      <w:pPr>
        <w:spacing w:before="40" w:line="233" w:lineRule="exact"/>
        <w:ind w:right="20"/>
        <w:jc w:val="center"/>
        <w:rPr>
          <w:rFonts w:ascii="SansSerif" w:eastAsia="SansSerif" w:hAnsi="SansSerif" w:cs="SansSerif"/>
          <w:color w:val="000000"/>
          <w:sz w:val="20"/>
          <w:lang w:val="fr-FR"/>
        </w:rPr>
      </w:pPr>
      <w:r>
        <w:rPr>
          <w:rFonts w:ascii="SansSerif" w:eastAsia="SansSerif" w:hAnsi="SansSerif" w:cs="SansSerif"/>
          <w:color w:val="000000"/>
          <w:sz w:val="20"/>
          <w:lang w:val="fr-FR"/>
        </w:rPr>
        <w:t>ADJUDICATEUR OU DE L'ENTITÉ ADJUDICATRICE.</w:t>
      </w:r>
    </w:p>
    <w:p w14:paraId="0C51E27C" w14:textId="77777777" w:rsidR="006E1D8A" w:rsidRDefault="006E1D8A">
      <w:pPr>
        <w:spacing w:before="40" w:line="233" w:lineRule="exact"/>
        <w:ind w:right="20"/>
        <w:jc w:val="center"/>
        <w:rPr>
          <w:rFonts w:ascii="SansSerif" w:eastAsia="SansSerif" w:hAnsi="SansSerif" w:cs="SansSerif"/>
          <w:color w:val="000000"/>
          <w:sz w:val="20"/>
          <w:lang w:val="fr-FR"/>
        </w:rPr>
      </w:pPr>
    </w:p>
    <w:p w14:paraId="3C6A6A51" w14:textId="77777777" w:rsidR="006E1D8A" w:rsidRDefault="006E1D8A">
      <w:pPr>
        <w:spacing w:after="40" w:line="240" w:lineRule="exact"/>
      </w:pPr>
    </w:p>
    <w:tbl>
      <w:tblPr>
        <w:tblW w:w="0" w:type="auto"/>
        <w:tblInd w:w="40" w:type="dxa"/>
        <w:tblLayout w:type="fixed"/>
        <w:tblLook w:val="04A0" w:firstRow="1" w:lastRow="0" w:firstColumn="1" w:lastColumn="0" w:noHBand="0" w:noVBand="1"/>
      </w:tblPr>
      <w:tblGrid>
        <w:gridCol w:w="5420"/>
        <w:gridCol w:w="5040"/>
      </w:tblGrid>
      <w:tr w:rsidR="006E1D8A" w14:paraId="74AC6D4D"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97D72E7"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Motifs d'exclusion purement nationaux</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CADDAB7"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06CE1F64" w14:textId="77777777">
        <w:trPr>
          <w:trHeight w:val="213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5EA267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Les motifs d'exclusion purement nationaux qui sont précisés dans l'avis pertinent ou dans les documents de marché s'appliquent-ils?</w:t>
            </w:r>
          </w:p>
          <w:p w14:paraId="52D2C167" w14:textId="77777777" w:rsidR="006E1D8A" w:rsidRDefault="006E1D8A">
            <w:pPr>
              <w:spacing w:line="210" w:lineRule="exact"/>
              <w:rPr>
                <w:rFonts w:ascii="SansSerif" w:eastAsia="SansSerif" w:hAnsi="SansSerif" w:cs="SansSerif"/>
                <w:color w:val="000000"/>
                <w:sz w:val="18"/>
                <w:lang w:val="fr-FR"/>
              </w:rPr>
            </w:pPr>
          </w:p>
          <w:p w14:paraId="7A527743" w14:textId="77777777" w:rsidR="006E1D8A" w:rsidRDefault="006E1D8A">
            <w:pPr>
              <w:spacing w:line="210" w:lineRule="exact"/>
              <w:rPr>
                <w:rFonts w:ascii="SansSerif" w:eastAsia="SansSerif" w:hAnsi="SansSerif" w:cs="SansSerif"/>
                <w:color w:val="000000"/>
                <w:sz w:val="18"/>
                <w:lang w:val="fr-FR"/>
              </w:rPr>
            </w:pPr>
          </w:p>
          <w:p w14:paraId="48B6464B" w14:textId="77777777" w:rsidR="006E1D8A" w:rsidRDefault="006E1D8A">
            <w:pPr>
              <w:spacing w:line="210" w:lineRule="exact"/>
              <w:rPr>
                <w:rFonts w:ascii="SansSerif" w:eastAsia="SansSerif" w:hAnsi="SansSerif" w:cs="SansSerif"/>
                <w:color w:val="000000"/>
                <w:sz w:val="18"/>
                <w:lang w:val="fr-FR"/>
              </w:rPr>
            </w:pPr>
          </w:p>
          <w:p w14:paraId="13B375F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les documents exigés dans l'avis pertinent ou dans les documents de marché sont disponibles par voie électronique, veuillez indiquer:</w:t>
            </w:r>
          </w:p>
          <w:p w14:paraId="66C0C8C9"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CE3BB3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1792BC13" w14:textId="77777777" w:rsidR="006E1D8A" w:rsidRDefault="006E1D8A">
            <w:pPr>
              <w:spacing w:line="210" w:lineRule="exact"/>
              <w:rPr>
                <w:rFonts w:ascii="SansSerif" w:eastAsia="SansSerif" w:hAnsi="SansSerif" w:cs="SansSerif"/>
                <w:color w:val="000000"/>
                <w:sz w:val="18"/>
                <w:lang w:val="fr-FR"/>
              </w:rPr>
            </w:pPr>
          </w:p>
          <w:p w14:paraId="7345DF1E" w14:textId="77777777" w:rsidR="006E1D8A" w:rsidRDefault="006E1D8A">
            <w:pPr>
              <w:spacing w:line="210" w:lineRule="exact"/>
              <w:rPr>
                <w:rFonts w:ascii="SansSerif" w:eastAsia="SansSerif" w:hAnsi="SansSerif" w:cs="SansSerif"/>
                <w:color w:val="000000"/>
                <w:sz w:val="18"/>
                <w:lang w:val="fr-FR"/>
              </w:rPr>
            </w:pPr>
          </w:p>
          <w:p w14:paraId="5A8D8745" w14:textId="77777777" w:rsidR="006E1D8A" w:rsidRDefault="006E1D8A">
            <w:pPr>
              <w:spacing w:line="210" w:lineRule="exact"/>
              <w:rPr>
                <w:rFonts w:ascii="SansSerif" w:eastAsia="SansSerif" w:hAnsi="SansSerif" w:cs="SansSerif"/>
                <w:color w:val="000000"/>
                <w:sz w:val="18"/>
                <w:lang w:val="fr-FR"/>
              </w:rPr>
            </w:pPr>
          </w:p>
          <w:p w14:paraId="028B4833" w14:textId="77777777" w:rsidR="006E1D8A" w:rsidRDefault="006E1D8A">
            <w:pPr>
              <w:spacing w:line="210" w:lineRule="exact"/>
              <w:rPr>
                <w:rFonts w:ascii="SansSerif" w:eastAsia="SansSerif" w:hAnsi="SansSerif" w:cs="SansSerif"/>
                <w:color w:val="000000"/>
                <w:sz w:val="18"/>
                <w:lang w:val="fr-FR"/>
              </w:rPr>
            </w:pPr>
          </w:p>
          <w:p w14:paraId="345D6FB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(adresse web, autorité ou organisme émetteur, référence précise des documents): (31)</w:t>
            </w:r>
          </w:p>
          <w:p w14:paraId="7F94B419" w14:textId="77777777" w:rsidR="006E1D8A" w:rsidRDefault="006E1D8A">
            <w:pPr>
              <w:spacing w:line="210" w:lineRule="exact"/>
              <w:rPr>
                <w:rFonts w:ascii="SansSerif" w:eastAsia="SansSerif" w:hAnsi="SansSerif" w:cs="SansSerif"/>
                <w:color w:val="000000"/>
                <w:sz w:val="18"/>
                <w:lang w:val="fr-FR"/>
              </w:rPr>
            </w:pPr>
          </w:p>
        </w:tc>
      </w:tr>
      <w:tr w:rsidR="006E1D8A" w14:paraId="1BBC0540" w14:textId="77777777">
        <w:trPr>
          <w:trHeight w:val="1431"/>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C96FFF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le cas où l'un des motifs d'exclusion purement nationaux s'applique, l'opérateur économique a-t-il pris des mesures d'auto-réhabilitation?</w:t>
            </w:r>
          </w:p>
          <w:p w14:paraId="37E783BF" w14:textId="77777777" w:rsidR="006E1D8A" w:rsidRDefault="006E1D8A">
            <w:pPr>
              <w:spacing w:line="210" w:lineRule="exact"/>
              <w:rPr>
                <w:rFonts w:ascii="SansSerif" w:eastAsia="SansSerif" w:hAnsi="SansSerif" w:cs="SansSerif"/>
                <w:color w:val="000000"/>
                <w:sz w:val="18"/>
                <w:lang w:val="fr-FR"/>
              </w:rPr>
            </w:pPr>
          </w:p>
          <w:p w14:paraId="47B6135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l'affirmative, veuillez décrire les mesures prises:</w:t>
            </w:r>
          </w:p>
          <w:p w14:paraId="2F120D50"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2957BD2"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bl>
    <w:p w14:paraId="1722398D" w14:textId="77777777" w:rsidR="006E1D8A" w:rsidRDefault="00000000">
      <w:pPr>
        <w:spacing w:line="40" w:lineRule="exact"/>
        <w:rPr>
          <w:sz w:val="4"/>
        </w:rPr>
        <w:sectPr w:rsidR="006E1D8A">
          <w:pgSz w:w="11900" w:h="16840"/>
          <w:pgMar w:top="720" w:right="700" w:bottom="1134" w:left="720" w:header="720" w:footer="1134" w:gutter="0"/>
          <w:cols w:space="708"/>
        </w:sectPr>
      </w:pPr>
      <w:r>
        <w:t xml:space="preserve"> </w:t>
      </w:r>
    </w:p>
    <w:p w14:paraId="17068CC6" w14:textId="77777777" w:rsidR="006E1D8A" w:rsidRDefault="00000000">
      <w:pPr>
        <w:spacing w:before="120" w:after="40"/>
        <w:jc w:val="center"/>
        <w:rPr>
          <w:rFonts w:ascii="SansSerif" w:eastAsia="SansSerif" w:hAnsi="SansSerif" w:cs="SansSerif"/>
          <w:b/>
          <w:color w:val="000000"/>
          <w:sz w:val="20"/>
          <w:lang w:val="fr-FR"/>
        </w:rPr>
      </w:pPr>
      <w:r>
        <w:rPr>
          <w:rFonts w:ascii="SansSerif" w:eastAsia="SansSerif" w:hAnsi="SansSerif" w:cs="SansSerif"/>
          <w:b/>
          <w:color w:val="000000"/>
          <w:sz w:val="20"/>
          <w:lang w:val="fr-FR"/>
        </w:rPr>
        <w:lastRenderedPageBreak/>
        <w:t>Partie IV: Critères de sélection</w:t>
      </w:r>
    </w:p>
    <w:p w14:paraId="71534465" w14:textId="77777777" w:rsidR="006E1D8A" w:rsidRDefault="00000000">
      <w:pPr>
        <w:spacing w:before="140" w:after="40"/>
        <w:jc w:val="center"/>
        <w:rPr>
          <w:rFonts w:ascii="SansSerif" w:eastAsia="SansSerif" w:hAnsi="SansSerif" w:cs="SansSerif"/>
          <w:color w:val="000000"/>
          <w:sz w:val="18"/>
          <w:lang w:val="fr-FR"/>
        </w:rPr>
      </w:pPr>
      <w:r>
        <w:rPr>
          <w:rFonts w:ascii="SansSerif" w:eastAsia="SansSerif" w:hAnsi="SansSerif" w:cs="SansSerif"/>
          <w:color w:val="000000"/>
          <w:sz w:val="18"/>
          <w:lang w:val="fr-FR"/>
        </w:rPr>
        <w:t xml:space="preserve">En ce qui concerne les critères de sélection (section a ou sections A à D de la présente partie), l'opérateur </w:t>
      </w:r>
    </w:p>
    <w:p w14:paraId="2273C6F0" w14:textId="77777777" w:rsidR="006E1D8A" w:rsidRDefault="00000000">
      <w:pPr>
        <w:spacing w:before="120" w:after="40"/>
        <w:jc w:val="center"/>
        <w:rPr>
          <w:rFonts w:ascii="SansSerif" w:eastAsia="SansSerif" w:hAnsi="SansSerif" w:cs="SansSerif"/>
          <w:color w:val="000000"/>
          <w:sz w:val="20"/>
          <w:lang w:val="fr-FR"/>
        </w:rPr>
      </w:pPr>
      <w:r>
        <w:rPr>
          <w:rFonts w:ascii="SansSerif" w:eastAsia="SansSerif" w:hAnsi="SansSerif" w:cs="SansSerif"/>
          <w:color w:val="000000"/>
          <w:sz w:val="20"/>
          <w:lang w:val="fr-FR"/>
        </w:rPr>
        <w:t>A: INDICATION GLOBALE POUR TOUS LES CRITÈRES DE SÉLECTION</w:t>
      </w:r>
    </w:p>
    <w:tbl>
      <w:tblPr>
        <w:tblW w:w="0" w:type="auto"/>
        <w:tblLayout w:type="fixed"/>
        <w:tblLook w:val="04A0" w:firstRow="1" w:lastRow="0" w:firstColumn="1" w:lastColumn="0" w:noHBand="0" w:noVBand="1"/>
      </w:tblPr>
      <w:tblGrid>
        <w:gridCol w:w="10460"/>
      </w:tblGrid>
      <w:tr w:rsidR="006E1D8A" w14:paraId="75B9FCB4"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4EA39C8F"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L’opérateur économique ne doit remplir ce champ que si le pouvoir adjudicateur ou l’entité adjudicatrice a indiqué dans l’avis pertinent ou dans les documents de marché mentionnés dans l’avis que l’opérateur économique peut se contenter de remplir la section a de la partie IV et est dispensé de remplir toute autre section de la partie IV :</w:t>
            </w:r>
          </w:p>
        </w:tc>
      </w:tr>
    </w:tbl>
    <w:p w14:paraId="7B206EA9" w14:textId="77777777" w:rsidR="006E1D8A" w:rsidRDefault="00000000">
      <w:pPr>
        <w:spacing w:line="80" w:lineRule="exact"/>
        <w:rPr>
          <w:sz w:val="8"/>
        </w:rPr>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5F880348" w14:textId="77777777">
        <w:trPr>
          <w:trHeight w:val="33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642518B"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Respect de tous les critères de sélection requis</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93EF69E"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56BCFF40" w14:textId="77777777">
        <w:trPr>
          <w:trHeight w:val="33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FF2D2F8"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Il satisfait aux critères de sélection requis :</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19470ED" w14:textId="77777777" w:rsidR="006E1D8A" w:rsidRDefault="00000000">
            <w:pPr>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tc>
      </w:tr>
    </w:tbl>
    <w:p w14:paraId="2B991B35" w14:textId="77777777" w:rsidR="006E1D8A" w:rsidRDefault="00000000">
      <w:pPr>
        <w:spacing w:line="120" w:lineRule="exact"/>
        <w:rPr>
          <w:sz w:val="12"/>
        </w:rPr>
      </w:pPr>
      <w:r>
        <w:t xml:space="preserve"> </w:t>
      </w:r>
    </w:p>
    <w:p w14:paraId="2BB59BBE" w14:textId="77777777" w:rsidR="006E1D8A" w:rsidRDefault="00000000">
      <w:pPr>
        <w:spacing w:before="80" w:after="40"/>
        <w:jc w:val="center"/>
        <w:rPr>
          <w:rFonts w:ascii="SansSerif" w:eastAsia="SansSerif" w:hAnsi="SansSerif" w:cs="SansSerif"/>
          <w:color w:val="000000"/>
          <w:sz w:val="20"/>
          <w:lang w:val="fr-FR"/>
        </w:rPr>
      </w:pPr>
      <w:r>
        <w:rPr>
          <w:rFonts w:ascii="SansSerif" w:eastAsia="SansSerif" w:hAnsi="SansSerif" w:cs="SansSerif"/>
          <w:color w:val="000000"/>
          <w:sz w:val="20"/>
          <w:lang w:val="fr-FR"/>
        </w:rPr>
        <w:t>A: APTITUDE</w:t>
      </w:r>
    </w:p>
    <w:tbl>
      <w:tblPr>
        <w:tblW w:w="0" w:type="auto"/>
        <w:tblLayout w:type="fixed"/>
        <w:tblLook w:val="04A0" w:firstRow="1" w:lastRow="0" w:firstColumn="1" w:lastColumn="0" w:noHBand="0" w:noVBand="1"/>
      </w:tblPr>
      <w:tblGrid>
        <w:gridCol w:w="10460"/>
      </w:tblGrid>
      <w:tr w:rsidR="006E1D8A" w14:paraId="24235B50"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7124998B"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L’opérateur économique ne doit fournir les informations que lorsque les critères de sélection concernés ont été exigés par le pouvoir adjudicateur ou l’entité adjudicatrice dans l’avis pertinent ou dans les documents de marché mentionnés dans l’avis.</w:t>
            </w:r>
          </w:p>
        </w:tc>
      </w:tr>
    </w:tbl>
    <w:p w14:paraId="7B72E29A" w14:textId="77777777" w:rsidR="006E1D8A" w:rsidRDefault="00000000">
      <w:pPr>
        <w:spacing w:line="120" w:lineRule="exact"/>
        <w:rPr>
          <w:sz w:val="12"/>
        </w:rPr>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435527EF"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16C2649"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Aptitude</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D056735"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5D686310" w14:textId="77777777">
        <w:trPr>
          <w:trHeight w:val="153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4E9CC5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1)   II est inscrit sur le registre professionnel ou le registre du commerce pertinent de l'État membre dans lequel il est éta¬bli (32):</w:t>
            </w:r>
          </w:p>
          <w:p w14:paraId="0850CC92" w14:textId="77777777" w:rsidR="006E1D8A" w:rsidRDefault="006E1D8A">
            <w:pPr>
              <w:spacing w:line="210" w:lineRule="exact"/>
              <w:rPr>
                <w:rFonts w:ascii="SansSerif" w:eastAsia="SansSerif" w:hAnsi="SansSerif" w:cs="SansSerif"/>
                <w:color w:val="000000"/>
                <w:sz w:val="18"/>
                <w:lang w:val="fr-FR"/>
              </w:rPr>
            </w:pPr>
          </w:p>
          <w:p w14:paraId="1EC4C1E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les documents pertinents sont disponibles par voie</w:t>
            </w:r>
          </w:p>
          <w:p w14:paraId="7D4F6B9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électronique, veuillez indiquer:</w:t>
            </w:r>
          </w:p>
          <w:p w14:paraId="6AE08F25"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3E07D4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(adresse web, autorité ou organisme émetteur, référence précise</w:t>
            </w:r>
          </w:p>
          <w:p w14:paraId="1633940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des documents):</w:t>
            </w:r>
          </w:p>
          <w:p w14:paraId="53C23B43" w14:textId="77777777" w:rsidR="006E1D8A" w:rsidRDefault="006E1D8A">
            <w:pPr>
              <w:spacing w:line="210" w:lineRule="exact"/>
              <w:rPr>
                <w:rFonts w:ascii="SansSerif" w:eastAsia="SansSerif" w:hAnsi="SansSerif" w:cs="SansSerif"/>
                <w:color w:val="000000"/>
                <w:sz w:val="18"/>
                <w:lang w:val="fr-FR"/>
              </w:rPr>
            </w:pPr>
          </w:p>
        </w:tc>
      </w:tr>
    </w:tbl>
    <w:p w14:paraId="08AD41F8" w14:textId="77777777" w:rsidR="006E1D8A" w:rsidRDefault="00000000">
      <w:pPr>
        <w:spacing w:after="60" w:line="240" w:lineRule="exact"/>
      </w:pPr>
      <w:r>
        <w:t xml:space="preserve"> </w:t>
      </w:r>
    </w:p>
    <w:p w14:paraId="79C882CF" w14:textId="77777777" w:rsidR="006E1D8A" w:rsidRDefault="00000000">
      <w:pPr>
        <w:spacing w:before="80" w:after="40"/>
        <w:jc w:val="center"/>
        <w:rPr>
          <w:rFonts w:ascii="SansSerif" w:eastAsia="SansSerif" w:hAnsi="SansSerif" w:cs="SansSerif"/>
          <w:color w:val="000000"/>
          <w:sz w:val="20"/>
          <w:lang w:val="fr-FR"/>
        </w:rPr>
      </w:pPr>
      <w:r>
        <w:rPr>
          <w:rFonts w:ascii="SansSerif" w:eastAsia="SansSerif" w:hAnsi="SansSerif" w:cs="SansSerif"/>
          <w:color w:val="000000"/>
          <w:sz w:val="20"/>
          <w:lang w:val="fr-FR"/>
        </w:rPr>
        <w:t>B: CAPACITÉ ÉCONOMIQUE ET FINANCIÈRE</w:t>
      </w:r>
    </w:p>
    <w:tbl>
      <w:tblPr>
        <w:tblW w:w="0" w:type="auto"/>
        <w:tblLayout w:type="fixed"/>
        <w:tblLook w:val="04A0" w:firstRow="1" w:lastRow="0" w:firstColumn="1" w:lastColumn="0" w:noHBand="0" w:noVBand="1"/>
      </w:tblPr>
      <w:tblGrid>
        <w:gridCol w:w="10460"/>
      </w:tblGrid>
      <w:tr w:rsidR="006E1D8A" w14:paraId="25EA137B"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1C4F367D"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L’opérateur économique ne doit fournir les informations que lorsque les critères de sélection concernés ont été exigés par le pouvoir adjudicateur ou l’entité adjudicatrice dans l’avis pertinent ou dans les documents de marché mentionnés dans l’avis.</w:t>
            </w:r>
          </w:p>
        </w:tc>
      </w:tr>
    </w:tbl>
    <w:p w14:paraId="1FFA26C2" w14:textId="77777777" w:rsidR="006E1D8A" w:rsidRDefault="00000000">
      <w:pPr>
        <w:spacing w:line="100" w:lineRule="exact"/>
        <w:rPr>
          <w:sz w:val="10"/>
        </w:rPr>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5CC2317E" w14:textId="77777777">
        <w:trPr>
          <w:trHeight w:val="33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AADA87B"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Capacité économique et financière</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32565E0"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6B76D4A3" w14:textId="77777777">
        <w:trPr>
          <w:trHeight w:val="159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0F196E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1a)   Son chiffre d’affaires annuel (« général ») pour le nombre d’exercices requis dans l’avis pertinent ou dans les documents de marché est le suivant :</w:t>
            </w:r>
          </w:p>
          <w:p w14:paraId="6F37C801" w14:textId="77777777" w:rsidR="006E1D8A" w:rsidRDefault="006E1D8A">
            <w:pPr>
              <w:spacing w:line="210" w:lineRule="exact"/>
              <w:rPr>
                <w:rFonts w:ascii="SansSerif" w:eastAsia="SansSerif" w:hAnsi="SansSerif" w:cs="SansSerif"/>
                <w:color w:val="000000"/>
                <w:sz w:val="18"/>
                <w:lang w:val="fr-FR"/>
              </w:rPr>
            </w:pPr>
          </w:p>
          <w:p w14:paraId="4A00BA42" w14:textId="77777777" w:rsidR="006E1D8A" w:rsidRDefault="006E1D8A">
            <w:pPr>
              <w:spacing w:line="210" w:lineRule="exact"/>
              <w:rPr>
                <w:rFonts w:ascii="SansSerif" w:eastAsia="SansSerif" w:hAnsi="SansSerif" w:cs="SansSerif"/>
                <w:color w:val="000000"/>
                <w:sz w:val="18"/>
                <w:lang w:val="fr-FR"/>
              </w:rPr>
            </w:pPr>
          </w:p>
          <w:p w14:paraId="18F6656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et/ou</w:t>
            </w:r>
          </w:p>
          <w:p w14:paraId="3F9CB15A" w14:textId="77777777" w:rsidR="006E1D8A" w:rsidRDefault="006E1D8A">
            <w:pPr>
              <w:spacing w:line="210" w:lineRule="exact"/>
              <w:rPr>
                <w:rFonts w:ascii="SansSerif" w:eastAsia="SansSerif" w:hAnsi="SansSerif" w:cs="SansSerif"/>
                <w:color w:val="000000"/>
                <w:sz w:val="18"/>
                <w:lang w:val="fr-FR"/>
              </w:rPr>
            </w:pPr>
          </w:p>
          <w:p w14:paraId="794CA57B"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C754D1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exercice: […………] chiffre d'affaires:[……………………] [……] devise</w:t>
            </w:r>
          </w:p>
          <w:p w14:paraId="0B1AD99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exercice: […………] chiffre d'affaires:[……………………] [……] devise</w:t>
            </w:r>
          </w:p>
          <w:p w14:paraId="201A9A8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exercice: […………] chiffre d'affaires:[……………………] [……] devise</w:t>
            </w:r>
          </w:p>
          <w:p w14:paraId="37A7D024" w14:textId="77777777" w:rsidR="006E1D8A" w:rsidRDefault="006E1D8A">
            <w:pPr>
              <w:spacing w:line="210" w:lineRule="exact"/>
              <w:rPr>
                <w:rFonts w:ascii="SansSerif" w:eastAsia="SansSerif" w:hAnsi="SansSerif" w:cs="SansSerif"/>
                <w:color w:val="000000"/>
                <w:sz w:val="18"/>
                <w:lang w:val="fr-FR"/>
              </w:rPr>
            </w:pPr>
          </w:p>
          <w:p w14:paraId="3BE8C268" w14:textId="77777777" w:rsidR="006E1D8A" w:rsidRDefault="006E1D8A">
            <w:pPr>
              <w:spacing w:line="210" w:lineRule="exact"/>
              <w:rPr>
                <w:rFonts w:ascii="SansSerif" w:eastAsia="SansSerif" w:hAnsi="SansSerif" w:cs="SansSerif"/>
                <w:color w:val="000000"/>
                <w:sz w:val="18"/>
                <w:lang w:val="fr-FR"/>
              </w:rPr>
            </w:pPr>
          </w:p>
        </w:tc>
      </w:tr>
    </w:tbl>
    <w:p w14:paraId="48C86EA5" w14:textId="77777777" w:rsidR="006E1D8A" w:rsidRDefault="00000000">
      <w:pPr>
        <w:spacing w:line="100" w:lineRule="exact"/>
        <w:rPr>
          <w:sz w:val="10"/>
        </w:rPr>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6EF19323" w14:textId="77777777">
        <w:trPr>
          <w:trHeight w:val="2133"/>
        </w:trPr>
        <w:tc>
          <w:tcPr>
            <w:tcW w:w="5420" w:type="dxa"/>
            <w:tcBorders>
              <w:top w:val="single" w:sz="6" w:space="0" w:color="000000"/>
              <w:left w:val="single" w:sz="6" w:space="0" w:color="000000"/>
              <w:right w:val="single" w:sz="6" w:space="0" w:color="000000"/>
            </w:tcBorders>
            <w:tcMar>
              <w:top w:w="40" w:type="dxa"/>
              <w:left w:w="40" w:type="dxa"/>
              <w:bottom w:w="0" w:type="dxa"/>
              <w:right w:w="0" w:type="dxa"/>
            </w:tcMar>
          </w:tcPr>
          <w:p w14:paraId="4C498C7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2a)   Son chiffre d'affaires annuel («spécifique») dans le domaine d'activité couvert par le marché et précisé dans l'avis pertinent ou les documents de marché pour le nombre d'exercices requis est le suivant:</w:t>
            </w:r>
          </w:p>
          <w:p w14:paraId="3C9F0AAC" w14:textId="77777777" w:rsidR="006E1D8A" w:rsidRDefault="006E1D8A">
            <w:pPr>
              <w:spacing w:line="210" w:lineRule="exact"/>
              <w:rPr>
                <w:rFonts w:ascii="SansSerif" w:eastAsia="SansSerif" w:hAnsi="SansSerif" w:cs="SansSerif"/>
                <w:color w:val="000000"/>
                <w:sz w:val="18"/>
                <w:lang w:val="fr-FR"/>
              </w:rPr>
            </w:pPr>
          </w:p>
          <w:p w14:paraId="3C6946F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et/ou</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2DD473C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exercice: […………] chiffre d'affaires:[………………………] […………] devise</w:t>
            </w:r>
          </w:p>
          <w:p w14:paraId="4A6B8C43" w14:textId="77777777" w:rsidR="006E1D8A" w:rsidRDefault="006E1D8A">
            <w:pPr>
              <w:spacing w:line="210" w:lineRule="exact"/>
              <w:rPr>
                <w:rFonts w:ascii="SansSerif" w:eastAsia="SansSerif" w:hAnsi="SansSerif" w:cs="SansSerif"/>
                <w:color w:val="000000"/>
                <w:sz w:val="18"/>
                <w:lang w:val="fr-FR"/>
              </w:rPr>
            </w:pPr>
          </w:p>
          <w:p w14:paraId="1AF0CBC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exercice: […………] chiffre d'affaires:[………………………] […………] devise</w:t>
            </w:r>
          </w:p>
          <w:p w14:paraId="22C70257" w14:textId="77777777" w:rsidR="006E1D8A" w:rsidRDefault="006E1D8A">
            <w:pPr>
              <w:spacing w:line="210" w:lineRule="exact"/>
              <w:rPr>
                <w:rFonts w:ascii="SansSerif" w:eastAsia="SansSerif" w:hAnsi="SansSerif" w:cs="SansSerif"/>
                <w:color w:val="000000"/>
                <w:sz w:val="18"/>
                <w:lang w:val="fr-FR"/>
              </w:rPr>
            </w:pPr>
          </w:p>
          <w:p w14:paraId="47B1840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exercice: […………] chiffre d'affaires:[………………………] […………] devise</w:t>
            </w:r>
          </w:p>
          <w:p w14:paraId="00237BEE" w14:textId="77777777" w:rsidR="006E1D8A" w:rsidRDefault="006E1D8A">
            <w:pPr>
              <w:spacing w:line="210" w:lineRule="exact"/>
              <w:rPr>
                <w:rFonts w:ascii="SansSerif" w:eastAsia="SansSerif" w:hAnsi="SansSerif" w:cs="SansSerif"/>
                <w:color w:val="000000"/>
                <w:sz w:val="18"/>
                <w:lang w:val="fr-FR"/>
              </w:rPr>
            </w:pPr>
          </w:p>
          <w:p w14:paraId="6C561C7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(nombre d'exercices, chiffre d'affaires moyen):</w:t>
            </w:r>
          </w:p>
          <w:p w14:paraId="3E8E2A17" w14:textId="77777777" w:rsidR="006E1D8A" w:rsidRDefault="006E1D8A">
            <w:pPr>
              <w:spacing w:line="210" w:lineRule="exact"/>
              <w:rPr>
                <w:rFonts w:ascii="SansSerif" w:eastAsia="SansSerif" w:hAnsi="SansSerif" w:cs="SansSerif"/>
                <w:color w:val="000000"/>
                <w:sz w:val="18"/>
                <w:lang w:val="fr-FR"/>
              </w:rPr>
            </w:pPr>
          </w:p>
        </w:tc>
      </w:tr>
      <w:tr w:rsidR="006E1D8A" w14:paraId="7C2018AA" w14:textId="77777777">
        <w:trPr>
          <w:trHeight w:val="1251"/>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4A69D4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5)   Le montant couvert par l'assurance contre les risques</w:t>
            </w:r>
          </w:p>
          <w:p w14:paraId="46ED68E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professionnels qu'il a souscrite est le suivant:</w:t>
            </w:r>
          </w:p>
          <w:p w14:paraId="1CDEBFF6" w14:textId="77777777" w:rsidR="006E1D8A" w:rsidRDefault="006E1D8A">
            <w:pPr>
              <w:spacing w:line="210" w:lineRule="exact"/>
              <w:rPr>
                <w:rFonts w:ascii="SansSerif" w:eastAsia="SansSerif" w:hAnsi="SansSerif" w:cs="SansSerif"/>
                <w:color w:val="000000"/>
                <w:sz w:val="18"/>
                <w:lang w:val="fr-FR"/>
              </w:rPr>
            </w:pPr>
          </w:p>
          <w:p w14:paraId="287709E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ces informations sont disponibles par voie électronique, veuillez indiquer:</w:t>
            </w:r>
          </w:p>
          <w:p w14:paraId="79C2911E"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846155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devise</w:t>
            </w:r>
          </w:p>
          <w:p w14:paraId="73ACDA81" w14:textId="77777777" w:rsidR="006E1D8A" w:rsidRDefault="006E1D8A">
            <w:pPr>
              <w:spacing w:line="210" w:lineRule="exact"/>
              <w:rPr>
                <w:rFonts w:ascii="SansSerif" w:eastAsia="SansSerif" w:hAnsi="SansSerif" w:cs="SansSerif"/>
                <w:color w:val="000000"/>
                <w:sz w:val="18"/>
                <w:lang w:val="fr-FR"/>
              </w:rPr>
            </w:pPr>
          </w:p>
          <w:p w14:paraId="49478066" w14:textId="77777777" w:rsidR="006E1D8A" w:rsidRDefault="006E1D8A">
            <w:pPr>
              <w:spacing w:line="210" w:lineRule="exact"/>
              <w:rPr>
                <w:rFonts w:ascii="SansSerif" w:eastAsia="SansSerif" w:hAnsi="SansSerif" w:cs="SansSerif"/>
                <w:color w:val="000000"/>
                <w:sz w:val="18"/>
                <w:lang w:val="fr-FR"/>
              </w:rPr>
            </w:pPr>
          </w:p>
          <w:p w14:paraId="5715948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(adresse web, autorité ou organisme émetteur, référence précise des documents):</w:t>
            </w:r>
          </w:p>
          <w:p w14:paraId="71EF15B1" w14:textId="77777777" w:rsidR="006E1D8A" w:rsidRDefault="006E1D8A">
            <w:pPr>
              <w:spacing w:line="210" w:lineRule="exact"/>
              <w:rPr>
                <w:rFonts w:ascii="SansSerif" w:eastAsia="SansSerif" w:hAnsi="SansSerif" w:cs="SansSerif"/>
                <w:color w:val="000000"/>
                <w:sz w:val="18"/>
                <w:lang w:val="fr-FR"/>
              </w:rPr>
            </w:pPr>
          </w:p>
        </w:tc>
      </w:tr>
    </w:tbl>
    <w:p w14:paraId="765F2B37" w14:textId="77777777" w:rsidR="006E1D8A" w:rsidRDefault="00000000">
      <w:pPr>
        <w:spacing w:line="240" w:lineRule="exact"/>
        <w:sectPr w:rsidR="006E1D8A">
          <w:pgSz w:w="11900" w:h="16840"/>
          <w:pgMar w:top="720" w:right="720" w:bottom="0" w:left="720" w:header="720" w:footer="0" w:gutter="0"/>
          <w:cols w:space="708"/>
        </w:sectPr>
      </w:pPr>
      <w:r>
        <w:t xml:space="preserve"> </w:t>
      </w:r>
    </w:p>
    <w:p w14:paraId="3C09C7C1" w14:textId="77777777" w:rsidR="006E1D8A" w:rsidRDefault="00000000">
      <w:pPr>
        <w:spacing w:before="120" w:after="40"/>
        <w:jc w:val="center"/>
        <w:rPr>
          <w:rFonts w:ascii="SansSerif" w:eastAsia="SansSerif" w:hAnsi="SansSerif" w:cs="SansSerif"/>
          <w:color w:val="000000"/>
          <w:sz w:val="20"/>
          <w:lang w:val="fr-FR"/>
        </w:rPr>
      </w:pPr>
      <w:r>
        <w:rPr>
          <w:rFonts w:ascii="SansSerif" w:eastAsia="SansSerif" w:hAnsi="SansSerif" w:cs="SansSerif"/>
          <w:color w:val="000000"/>
          <w:sz w:val="20"/>
          <w:lang w:val="fr-FR"/>
        </w:rPr>
        <w:lastRenderedPageBreak/>
        <w:t>C: CAPACITÉS TECHNIQUES ET PROFESSIONNELLES</w:t>
      </w:r>
    </w:p>
    <w:tbl>
      <w:tblPr>
        <w:tblW w:w="0" w:type="auto"/>
        <w:tblLayout w:type="fixed"/>
        <w:tblLook w:val="04A0" w:firstRow="1" w:lastRow="0" w:firstColumn="1" w:lastColumn="0" w:noHBand="0" w:noVBand="1"/>
      </w:tblPr>
      <w:tblGrid>
        <w:gridCol w:w="10460"/>
      </w:tblGrid>
      <w:tr w:rsidR="006E1D8A" w14:paraId="00487CEC"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5E410ACF"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L’opérateur économique ne doit fournir les informations que lorsque les critères de sélection concernés ont été exigés par le pouvoir adjudicateur ou l’entité adjudicatrice dans l’avis pertinent ou dans les documents de marché mentionnés dans l’avis.</w:t>
            </w:r>
          </w:p>
        </w:tc>
      </w:tr>
    </w:tbl>
    <w:p w14:paraId="77ED156A" w14:textId="77777777" w:rsidR="006E1D8A" w:rsidRDefault="00000000">
      <w:pPr>
        <w:spacing w:line="140" w:lineRule="exact"/>
        <w:rPr>
          <w:sz w:val="14"/>
        </w:rPr>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334A4FBD" w14:textId="77777777">
        <w:trPr>
          <w:trHeight w:val="33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D5B7FBD"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Capacités techniques et professionnelles.</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1A406408"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4B763B45" w14:textId="77777777">
        <w:trPr>
          <w:trHeight w:val="198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4E1CE6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1a)   Uniquement pour les marchés publics de travaux:</w:t>
            </w:r>
          </w:p>
          <w:p w14:paraId="25B8A0A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Pendant la période de référence (38), l'opérateur</w:t>
            </w:r>
          </w:p>
          <w:p w14:paraId="36F8394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économique a exécuté les travaux du type spécifié qui</w:t>
            </w:r>
          </w:p>
          <w:p w14:paraId="6BBB2AD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suivent:</w:t>
            </w:r>
          </w:p>
          <w:p w14:paraId="06687612" w14:textId="77777777" w:rsidR="006E1D8A" w:rsidRDefault="006E1D8A">
            <w:pPr>
              <w:spacing w:line="210" w:lineRule="exact"/>
              <w:rPr>
                <w:rFonts w:ascii="SansSerif" w:eastAsia="SansSerif" w:hAnsi="SansSerif" w:cs="SansSerif"/>
                <w:color w:val="000000"/>
                <w:sz w:val="18"/>
                <w:lang w:val="fr-FR"/>
              </w:rPr>
            </w:pPr>
          </w:p>
          <w:p w14:paraId="708647E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les documents pertinents concernant la bonne exécution et les</w:t>
            </w:r>
          </w:p>
          <w:p w14:paraId="6A81986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résultats pour les travaux les plus importants sont disponibles par</w:t>
            </w:r>
          </w:p>
          <w:p w14:paraId="08C06A7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voie électronique, veuillez indiquer:</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8C1B9F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Nombre d'années (cette période est précisée dans l'avis pertinent</w:t>
            </w:r>
          </w:p>
          <w:p w14:paraId="1B0804E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ou les documents de marché):</w:t>
            </w:r>
          </w:p>
          <w:p w14:paraId="1DB21440"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53BFA36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Travaux:</w:t>
            </w:r>
          </w:p>
          <w:p w14:paraId="79ECA38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(adresse web, autorité ou organisme émetteur, référence précise</w:t>
            </w:r>
          </w:p>
          <w:p w14:paraId="064B18B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des documents):</w:t>
            </w:r>
          </w:p>
          <w:p w14:paraId="0A00CD46" w14:textId="77777777" w:rsidR="006E1D8A" w:rsidRDefault="006E1D8A">
            <w:pPr>
              <w:spacing w:line="210" w:lineRule="exact"/>
              <w:rPr>
                <w:rFonts w:ascii="SansSerif" w:eastAsia="SansSerif" w:hAnsi="SansSerif" w:cs="SansSerif"/>
                <w:color w:val="000000"/>
                <w:sz w:val="18"/>
                <w:lang w:val="fr-FR"/>
              </w:rPr>
            </w:pPr>
          </w:p>
          <w:p w14:paraId="5BCFBC43" w14:textId="77777777" w:rsidR="006E1D8A" w:rsidRDefault="006E1D8A">
            <w:pPr>
              <w:spacing w:line="210" w:lineRule="exact"/>
              <w:rPr>
                <w:rFonts w:ascii="SansSerif" w:eastAsia="SansSerif" w:hAnsi="SansSerif" w:cs="SansSerif"/>
                <w:color w:val="000000"/>
                <w:sz w:val="18"/>
                <w:lang w:val="fr-FR"/>
              </w:rPr>
            </w:pPr>
          </w:p>
        </w:tc>
      </w:tr>
    </w:tbl>
    <w:p w14:paraId="11CC933F" w14:textId="77777777" w:rsidR="006E1D8A" w:rsidRDefault="00000000">
      <w:pPr>
        <w:spacing w:line="60" w:lineRule="exact"/>
        <w:rPr>
          <w:sz w:val="6"/>
        </w:rPr>
      </w:pPr>
      <w:r>
        <w:t xml:space="preserve"> </w:t>
      </w:r>
    </w:p>
    <w:tbl>
      <w:tblPr>
        <w:tblW w:w="0" w:type="auto"/>
        <w:tblLayout w:type="fixed"/>
        <w:tblLook w:val="04A0" w:firstRow="1" w:lastRow="0" w:firstColumn="1" w:lastColumn="0" w:noHBand="0" w:noVBand="1"/>
      </w:tblPr>
      <w:tblGrid>
        <w:gridCol w:w="5420"/>
        <w:gridCol w:w="5080"/>
      </w:tblGrid>
      <w:tr w:rsidR="006E1D8A" w14:paraId="6B287A81"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0398EC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le cas de marchés publics de travaux, l'opérateur économique sera en mesure de faire appel aux techniciens ou organismes techniques suivants pour exécuter les travaux:</w:t>
            </w:r>
          </w:p>
        </w:tc>
      </w:tr>
      <w:tr w:rsidR="006E1D8A" w14:paraId="4D8B05D1"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AF0A8D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3)   II utilise l'équipement technique et les mesures suivants pour s'assurer de la qualité et ses moyens d'étude et de recherche sont les suivants:</w:t>
            </w:r>
          </w:p>
        </w:tc>
      </w:tr>
      <w:tr w:rsidR="006E1D8A" w14:paraId="07050BA4" w14:textId="77777777">
        <w:trPr>
          <w:trHeight w:val="729"/>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96B137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4)   II sera en mesure d'appliquer les systèmes de gestion et de suivi de la chaîne d'approvisionnement suivants lors de l'exécution du marché:</w:t>
            </w:r>
          </w:p>
        </w:tc>
        <w:tc>
          <w:tcPr>
            <w:tcW w:w="5040" w:type="dxa"/>
            <w:tcMar>
              <w:top w:w="0" w:type="dxa"/>
              <w:left w:w="0" w:type="dxa"/>
              <w:bottom w:w="0" w:type="dxa"/>
              <w:right w:w="0" w:type="dxa"/>
            </w:tcMar>
          </w:tcPr>
          <w:p w14:paraId="4BD6B5B0" w14:textId="77777777" w:rsidR="006E1D8A" w:rsidRDefault="006E1D8A">
            <w:pPr>
              <w:rPr>
                <w:sz w:val="2"/>
              </w:rPr>
            </w:pPr>
          </w:p>
        </w:tc>
      </w:tr>
      <w:tr w:rsidR="006E1D8A" w14:paraId="2147F10F" w14:textId="77777777">
        <w:trPr>
          <w:trHeight w:val="1665"/>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679C38D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5)   Pour les produits ou services à fournir qui sont complexes ou, exceptionnellement, pour les produits ou services qui doivent répondre à un but particulier:</w:t>
            </w:r>
          </w:p>
          <w:p w14:paraId="6F3E6F8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L'opérateur économique permettra la réalisation de contrôles (42) portant sur ses capacités de production ou sur sa capacité technique et, si nécessaire, sur les moyens d'étude et de recherche dont il dispose ainsi que sur les mesures de contrôle de la qualité?</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4949171C"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w:t>
            </w:r>
          </w:p>
          <w:p w14:paraId="14086644" w14:textId="77777777" w:rsidR="006E1D8A" w:rsidRDefault="006E1D8A">
            <w:pPr>
              <w:spacing w:line="210" w:lineRule="exact"/>
              <w:rPr>
                <w:rFonts w:ascii="SansSerif" w:eastAsia="SansSerif" w:hAnsi="SansSerif" w:cs="SansSerif"/>
                <w:color w:val="000000"/>
                <w:sz w:val="18"/>
                <w:lang w:val="fr-FR"/>
              </w:rPr>
            </w:pPr>
          </w:p>
        </w:tc>
      </w:tr>
      <w:tr w:rsidR="006E1D8A" w14:paraId="64B644F6" w14:textId="77777777">
        <w:trPr>
          <w:trHeight w:val="1665"/>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FF78252"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6)   Les titres d'études et professionnels suivants sont détenus par:</w:t>
            </w:r>
          </w:p>
          <w:p w14:paraId="354F74A2" w14:textId="77777777" w:rsidR="006E1D8A" w:rsidRDefault="006E1D8A">
            <w:pPr>
              <w:spacing w:line="210" w:lineRule="exact"/>
              <w:rPr>
                <w:rFonts w:ascii="SansSerif" w:eastAsia="SansSerif" w:hAnsi="SansSerif" w:cs="SansSerif"/>
                <w:color w:val="000000"/>
                <w:sz w:val="18"/>
                <w:lang w:val="fr-FR"/>
              </w:rPr>
            </w:pPr>
          </w:p>
          <w:p w14:paraId="443A3375"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   Le prestataire de services ou le contractant lui-même,</w:t>
            </w:r>
          </w:p>
          <w:p w14:paraId="07D4E9B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et/ou (selon les exigences fixées dans l'avis pertinent ou dans les documents de marché)</w:t>
            </w:r>
          </w:p>
          <w:p w14:paraId="0E1705F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   son personnel d'encadrement:</w:t>
            </w:r>
          </w:p>
          <w:p w14:paraId="244DCC6C" w14:textId="77777777" w:rsidR="006E1D8A" w:rsidRDefault="006E1D8A">
            <w:pPr>
              <w:spacing w:line="210" w:lineRule="exact"/>
              <w:rPr>
                <w:rFonts w:ascii="SansSerif" w:eastAsia="SansSerif" w:hAnsi="SansSerif" w:cs="SansSerif"/>
                <w:color w:val="000000"/>
                <w:sz w:val="18"/>
                <w:lang w:val="fr-FR"/>
              </w:rPr>
            </w:pP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57A81B55" w14:textId="77777777" w:rsidR="006E1D8A" w:rsidRDefault="006E1D8A">
            <w:pPr>
              <w:spacing w:line="210" w:lineRule="exact"/>
              <w:rPr>
                <w:rFonts w:ascii="SansSerif" w:eastAsia="SansSerif" w:hAnsi="SansSerif" w:cs="SansSerif"/>
                <w:color w:val="000000"/>
                <w:sz w:val="18"/>
                <w:lang w:val="fr-FR"/>
              </w:rPr>
            </w:pPr>
          </w:p>
          <w:p w14:paraId="672D6C62" w14:textId="77777777" w:rsidR="006E1D8A" w:rsidRDefault="006E1D8A">
            <w:pPr>
              <w:spacing w:line="210" w:lineRule="exact"/>
              <w:rPr>
                <w:rFonts w:ascii="SansSerif" w:eastAsia="SansSerif" w:hAnsi="SansSerif" w:cs="SansSerif"/>
                <w:color w:val="000000"/>
                <w:sz w:val="18"/>
                <w:lang w:val="fr-FR"/>
              </w:rPr>
            </w:pPr>
          </w:p>
          <w:p w14:paraId="54A3EA01" w14:textId="77777777" w:rsidR="006E1D8A" w:rsidRDefault="006E1D8A">
            <w:pPr>
              <w:spacing w:line="210" w:lineRule="exact"/>
              <w:rPr>
                <w:rFonts w:ascii="SansSerif" w:eastAsia="SansSerif" w:hAnsi="SansSerif" w:cs="SansSerif"/>
                <w:color w:val="000000"/>
                <w:sz w:val="18"/>
                <w:lang w:val="fr-FR"/>
              </w:rPr>
            </w:pPr>
          </w:p>
          <w:p w14:paraId="2F55129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w:t>
            </w:r>
          </w:p>
          <w:p w14:paraId="6DB7DA3D" w14:textId="77777777" w:rsidR="006E1D8A" w:rsidRDefault="006E1D8A">
            <w:pPr>
              <w:spacing w:line="210" w:lineRule="exact"/>
              <w:rPr>
                <w:rFonts w:ascii="SansSerif" w:eastAsia="SansSerif" w:hAnsi="SansSerif" w:cs="SansSerif"/>
                <w:color w:val="000000"/>
                <w:sz w:val="18"/>
                <w:lang w:val="fr-FR"/>
              </w:rPr>
            </w:pPr>
          </w:p>
          <w:p w14:paraId="413C41C2" w14:textId="77777777" w:rsidR="006E1D8A" w:rsidRDefault="006E1D8A">
            <w:pPr>
              <w:spacing w:line="210" w:lineRule="exact"/>
              <w:rPr>
                <w:rFonts w:ascii="SansSerif" w:eastAsia="SansSerif" w:hAnsi="SansSerif" w:cs="SansSerif"/>
                <w:color w:val="000000"/>
                <w:sz w:val="18"/>
                <w:lang w:val="fr-FR"/>
              </w:rPr>
            </w:pPr>
          </w:p>
          <w:p w14:paraId="3FB3830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b)</w:t>
            </w:r>
          </w:p>
        </w:tc>
      </w:tr>
      <w:tr w:rsidR="006E1D8A" w14:paraId="077E115A" w14:textId="77777777">
        <w:trPr>
          <w:trHeight w:val="765"/>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F806BA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7)   L'opérateur économique sera en mesure d'appliquer les mesures de gestion environnementale suivantes lors de l'exécution du marché:</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CAEE126" w14:textId="77777777" w:rsidR="006E1D8A" w:rsidRDefault="006E1D8A">
            <w:pPr>
              <w:spacing w:line="210" w:lineRule="exact"/>
              <w:rPr>
                <w:rFonts w:ascii="SansSerif" w:eastAsia="SansSerif" w:hAnsi="SansSerif" w:cs="SansSerif"/>
                <w:color w:val="000000"/>
                <w:sz w:val="18"/>
                <w:lang w:val="fr-FR"/>
              </w:rPr>
            </w:pPr>
          </w:p>
          <w:p w14:paraId="1C0055D5" w14:textId="77777777" w:rsidR="006E1D8A" w:rsidRDefault="006E1D8A">
            <w:pPr>
              <w:spacing w:line="210" w:lineRule="exact"/>
              <w:rPr>
                <w:rFonts w:ascii="SansSerif" w:eastAsia="SansSerif" w:hAnsi="SansSerif" w:cs="SansSerif"/>
                <w:color w:val="000000"/>
                <w:sz w:val="18"/>
                <w:lang w:val="fr-FR"/>
              </w:rPr>
            </w:pPr>
          </w:p>
          <w:p w14:paraId="53E99CD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w:t>
            </w:r>
          </w:p>
          <w:p w14:paraId="4433342E" w14:textId="77777777" w:rsidR="006E1D8A" w:rsidRDefault="006E1D8A">
            <w:pPr>
              <w:spacing w:line="210" w:lineRule="exact"/>
              <w:rPr>
                <w:rFonts w:ascii="SansSerif" w:eastAsia="SansSerif" w:hAnsi="SansSerif" w:cs="SansSerif"/>
                <w:color w:val="000000"/>
                <w:sz w:val="18"/>
                <w:lang w:val="fr-FR"/>
              </w:rPr>
            </w:pPr>
          </w:p>
          <w:p w14:paraId="7B65B282" w14:textId="77777777" w:rsidR="006E1D8A" w:rsidRDefault="006E1D8A">
            <w:pPr>
              <w:spacing w:line="210" w:lineRule="exact"/>
              <w:rPr>
                <w:rFonts w:ascii="SansSerif" w:eastAsia="SansSerif" w:hAnsi="SansSerif" w:cs="SansSerif"/>
                <w:color w:val="000000"/>
                <w:sz w:val="18"/>
                <w:lang w:val="fr-FR"/>
              </w:rPr>
            </w:pPr>
          </w:p>
        </w:tc>
      </w:tr>
    </w:tbl>
    <w:p w14:paraId="0A6C615F" w14:textId="77777777" w:rsidR="006E1D8A" w:rsidRDefault="00000000">
      <w:pPr>
        <w:spacing w:line="240" w:lineRule="exact"/>
        <w:sectPr w:rsidR="006E1D8A">
          <w:pgSz w:w="11900" w:h="16840"/>
          <w:pgMar w:top="720" w:right="720" w:bottom="0" w:left="720" w:header="720" w:footer="0" w:gutter="0"/>
          <w:cols w:space="708"/>
        </w:sectPr>
      </w:pPr>
      <w:r>
        <w:t xml:space="preserve"> </w:t>
      </w:r>
    </w:p>
    <w:tbl>
      <w:tblPr>
        <w:tblW w:w="0" w:type="auto"/>
        <w:tblInd w:w="40" w:type="dxa"/>
        <w:tblLayout w:type="fixed"/>
        <w:tblLook w:val="04A0" w:firstRow="1" w:lastRow="0" w:firstColumn="1" w:lastColumn="0" w:noHBand="0" w:noVBand="1"/>
      </w:tblPr>
      <w:tblGrid>
        <w:gridCol w:w="5420"/>
        <w:gridCol w:w="5080"/>
      </w:tblGrid>
      <w:tr w:rsidR="006E1D8A" w14:paraId="7FA87E45" w14:textId="77777777">
        <w:trPr>
          <w:trHeight w:val="1845"/>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AE02B69"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lastRenderedPageBreak/>
              <w:t>8)   Les effectifs moyens annuels de l'opérateur économique et le nombre de cadres pendant les trois dernières années sont les suivants:</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4EE5A4D"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Année, effectifs moyens annuels:</w:t>
            </w:r>
          </w:p>
          <w:p w14:paraId="470AF8E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0AFB1028"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5CA7936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23CE3A6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Année, nombre de cadres:</w:t>
            </w:r>
          </w:p>
          <w:p w14:paraId="39A31114"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3FD304AE"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1D676DF1"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w:t>
            </w:r>
          </w:p>
          <w:p w14:paraId="23F16B27" w14:textId="77777777" w:rsidR="006E1D8A" w:rsidRDefault="006E1D8A">
            <w:pPr>
              <w:spacing w:line="210" w:lineRule="exact"/>
              <w:rPr>
                <w:rFonts w:ascii="SansSerif" w:eastAsia="SansSerif" w:hAnsi="SansSerif" w:cs="SansSerif"/>
                <w:color w:val="000000"/>
                <w:sz w:val="18"/>
                <w:lang w:val="fr-FR"/>
              </w:rPr>
            </w:pPr>
          </w:p>
        </w:tc>
      </w:tr>
      <w:tr w:rsidR="006E1D8A" w14:paraId="0DF778C8" w14:textId="77777777">
        <w:trPr>
          <w:gridAfter w:val="1"/>
          <w:wAfter w:w="5080" w:type="dxa"/>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E012BBA"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xml:space="preserve">9)   L'outillage, le matériel et l'équipement technique suivants seront à sa disposition pour l'exécution du </w:t>
            </w:r>
          </w:p>
        </w:tc>
      </w:tr>
    </w:tbl>
    <w:p w14:paraId="69E14E05" w14:textId="77777777" w:rsidR="006E1D8A" w:rsidRDefault="00000000">
      <w:pPr>
        <w:spacing w:line="240" w:lineRule="exact"/>
      </w:pPr>
      <w:r>
        <w:t xml:space="preserve"> </w:t>
      </w:r>
    </w:p>
    <w:p w14:paraId="037B0CF5" w14:textId="77777777" w:rsidR="006E1D8A" w:rsidRDefault="006E1D8A">
      <w:pPr>
        <w:spacing w:line="240" w:lineRule="exact"/>
      </w:pPr>
    </w:p>
    <w:p w14:paraId="22ACBF24" w14:textId="77777777" w:rsidR="006E1D8A" w:rsidRDefault="006E1D8A">
      <w:pPr>
        <w:spacing w:line="240" w:lineRule="exact"/>
      </w:pPr>
    </w:p>
    <w:p w14:paraId="582D7B07" w14:textId="77777777" w:rsidR="006E1D8A" w:rsidRDefault="006E1D8A">
      <w:pPr>
        <w:spacing w:line="240" w:lineRule="exact"/>
      </w:pPr>
    </w:p>
    <w:p w14:paraId="63D5A929" w14:textId="77777777" w:rsidR="006E1D8A" w:rsidRDefault="006E1D8A">
      <w:pPr>
        <w:spacing w:line="240" w:lineRule="exact"/>
      </w:pPr>
    </w:p>
    <w:p w14:paraId="16C78022" w14:textId="77777777" w:rsidR="006E1D8A" w:rsidRDefault="006E1D8A">
      <w:pPr>
        <w:spacing w:line="240" w:lineRule="exact"/>
      </w:pPr>
    </w:p>
    <w:p w14:paraId="7E8B63F3" w14:textId="77777777" w:rsidR="006E1D8A" w:rsidRDefault="006E1D8A">
      <w:pPr>
        <w:spacing w:line="240" w:lineRule="exact"/>
      </w:pPr>
    </w:p>
    <w:p w14:paraId="44866C0B" w14:textId="77777777" w:rsidR="006E1D8A" w:rsidRDefault="006E1D8A">
      <w:pPr>
        <w:spacing w:after="160" w:line="240" w:lineRule="exact"/>
      </w:pPr>
    </w:p>
    <w:p w14:paraId="73EBCB1E" w14:textId="77777777" w:rsidR="006E1D8A" w:rsidRDefault="00000000">
      <w:pPr>
        <w:spacing w:before="560" w:after="180"/>
        <w:jc w:val="center"/>
        <w:rPr>
          <w:rFonts w:ascii="SansSerif" w:eastAsia="SansSerif" w:hAnsi="SansSerif" w:cs="SansSerif"/>
          <w:color w:val="000000"/>
          <w:sz w:val="20"/>
          <w:lang w:val="fr-FR"/>
        </w:rPr>
      </w:pPr>
      <w:r>
        <w:rPr>
          <w:rFonts w:ascii="SansSerif" w:eastAsia="SansSerif" w:hAnsi="SansSerif" w:cs="SansSerif"/>
          <w:color w:val="000000"/>
          <w:sz w:val="20"/>
          <w:lang w:val="fr-FR"/>
        </w:rPr>
        <w:t>D: DISPOSITIFS D'ASSURANCE DE LA QUALITÉ ET NORMES DE GESTION ENVIRONNEMENTALE</w:t>
      </w:r>
    </w:p>
    <w:tbl>
      <w:tblPr>
        <w:tblW w:w="0" w:type="auto"/>
        <w:tblLayout w:type="fixed"/>
        <w:tblLook w:val="04A0" w:firstRow="1" w:lastRow="0" w:firstColumn="1" w:lastColumn="0" w:noHBand="0" w:noVBand="1"/>
      </w:tblPr>
      <w:tblGrid>
        <w:gridCol w:w="10460"/>
      </w:tblGrid>
      <w:tr w:rsidR="006E1D8A" w14:paraId="165E67BF"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37DC3808"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L’opérateur économique ne doit fournir les informations que lorsque les dispositifs d’assurance de la qualité et/ou les normes de gestion environnementale ont été exigés par le pouvoir adjudicateur ou l’entité adjudicatrice dans l’avis pertinent ou dans les documents de marché mentionnés dans l’avis.</w:t>
            </w:r>
          </w:p>
        </w:tc>
      </w:tr>
    </w:tbl>
    <w:p w14:paraId="3EBEBFE3" w14:textId="77777777" w:rsidR="006E1D8A" w:rsidRDefault="00000000">
      <w:pPr>
        <w:spacing w:line="200" w:lineRule="exact"/>
        <w:rPr>
          <w:sz w:val="20"/>
        </w:rPr>
      </w:pPr>
      <w:r>
        <w:t xml:space="preserve"> </w:t>
      </w:r>
    </w:p>
    <w:tbl>
      <w:tblPr>
        <w:tblW w:w="0" w:type="auto"/>
        <w:tblInd w:w="40" w:type="dxa"/>
        <w:tblLayout w:type="fixed"/>
        <w:tblLook w:val="04A0" w:firstRow="1" w:lastRow="0" w:firstColumn="1" w:lastColumn="0" w:noHBand="0" w:noVBand="1"/>
      </w:tblPr>
      <w:tblGrid>
        <w:gridCol w:w="5420"/>
        <w:gridCol w:w="5040"/>
      </w:tblGrid>
      <w:tr w:rsidR="006E1D8A" w14:paraId="466F0E64" w14:textId="77777777">
        <w:trPr>
          <w:trHeight w:val="531"/>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36D43577"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Dispositifs d'assurance de la qualité et normes de gestion environnementale</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613F372"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bl>
    <w:p w14:paraId="2D87F217" w14:textId="77777777" w:rsidR="006E1D8A" w:rsidRDefault="00000000">
      <w:pPr>
        <w:spacing w:line="240" w:lineRule="exact"/>
      </w:pPr>
      <w:r>
        <w:t xml:space="preserve"> </w:t>
      </w:r>
    </w:p>
    <w:p w14:paraId="535F1513" w14:textId="77777777" w:rsidR="006E1D8A" w:rsidRDefault="006E1D8A">
      <w:pPr>
        <w:spacing w:line="240" w:lineRule="exact"/>
      </w:pPr>
    </w:p>
    <w:p w14:paraId="01B86701" w14:textId="77777777" w:rsidR="006E1D8A" w:rsidRDefault="006E1D8A">
      <w:pPr>
        <w:spacing w:after="60" w:line="240" w:lineRule="exact"/>
      </w:pPr>
    </w:p>
    <w:p w14:paraId="1A543076" w14:textId="77777777" w:rsidR="006E1D8A" w:rsidRDefault="00000000">
      <w:pPr>
        <w:spacing w:before="560" w:after="180"/>
        <w:jc w:val="center"/>
        <w:rPr>
          <w:rFonts w:ascii="SansSerif" w:eastAsia="SansSerif" w:hAnsi="SansSerif" w:cs="SansSerif"/>
          <w:b/>
          <w:color w:val="000000"/>
          <w:sz w:val="20"/>
          <w:lang w:val="fr-FR"/>
        </w:rPr>
      </w:pPr>
      <w:r>
        <w:rPr>
          <w:rFonts w:ascii="SansSerif" w:eastAsia="SansSerif" w:hAnsi="SansSerif" w:cs="SansSerif"/>
          <w:b/>
          <w:color w:val="000000"/>
          <w:sz w:val="20"/>
          <w:lang w:val="fr-FR"/>
        </w:rPr>
        <w:t>Partie V: Réduction du nombre de candidats qualifiés</w:t>
      </w:r>
    </w:p>
    <w:tbl>
      <w:tblPr>
        <w:tblW w:w="0" w:type="auto"/>
        <w:tblLayout w:type="fixed"/>
        <w:tblLook w:val="04A0" w:firstRow="1" w:lastRow="0" w:firstColumn="1" w:lastColumn="0" w:noHBand="0" w:noVBand="1"/>
      </w:tblPr>
      <w:tblGrid>
        <w:gridCol w:w="10460"/>
      </w:tblGrid>
      <w:tr w:rsidR="006E1D8A" w14:paraId="032CCCF3" w14:textId="77777777">
        <w:tc>
          <w:tcPr>
            <w:tcW w:w="10460" w:type="dxa"/>
            <w:tcBorders>
              <w:top w:val="single" w:sz="8" w:space="0" w:color="000000"/>
              <w:left w:val="single" w:sz="8" w:space="0" w:color="000000"/>
              <w:bottom w:val="single" w:sz="8" w:space="0" w:color="000000"/>
              <w:right w:val="single" w:sz="8" w:space="0" w:color="000000"/>
            </w:tcBorders>
            <w:shd w:val="clear" w:color="CCCCCC" w:fill="CCCCCC"/>
            <w:tcMar>
              <w:top w:w="40" w:type="dxa"/>
              <w:left w:w="40" w:type="dxa"/>
              <w:bottom w:w="0" w:type="dxa"/>
              <w:right w:w="0" w:type="dxa"/>
            </w:tcMar>
          </w:tcPr>
          <w:p w14:paraId="2AD3E0F5"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L’opérateur économique ne doit fournir les informations que lorsque le pouvoir adjudicateur ou l’entité adjudicatrice a précisé les critères ou règles objectifs et non discriminatoires à appliquer pour limiter le nombre de candidats qui seront invités à soumissionner ou à dialoguer. Ces informations, qui peuvent être accompagnées d’exigences concernant les (types de) certificats ou formes de pièces justificatives éventuellement à produire, sont indiquées dans l’avis pertinent ou dans les documents de marché mentionnés dans l’avis.</w:t>
            </w:r>
          </w:p>
          <w:p w14:paraId="1D69E96D" w14:textId="77777777" w:rsidR="006E1D8A" w:rsidRDefault="00000000">
            <w:pPr>
              <w:spacing w:line="210" w:lineRule="exact"/>
              <w:rPr>
                <w:rFonts w:ascii="SansSerif" w:eastAsia="SansSerif" w:hAnsi="SansSerif" w:cs="SansSerif"/>
                <w:b/>
                <w:color w:val="000000"/>
                <w:sz w:val="18"/>
                <w:lang w:val="fr-FR"/>
              </w:rPr>
            </w:pPr>
            <w:r>
              <w:rPr>
                <w:rFonts w:ascii="SansSerif" w:eastAsia="SansSerif" w:hAnsi="SansSerif" w:cs="SansSerif"/>
                <w:b/>
                <w:color w:val="000000"/>
                <w:sz w:val="18"/>
                <w:lang w:val="fr-FR"/>
              </w:rPr>
              <w:t>Uniquement pour les procédures restreintes, les procédures concurrentielles avec négociation, les dialogues compétitifs et les partenariats d’innovation :</w:t>
            </w:r>
          </w:p>
        </w:tc>
      </w:tr>
    </w:tbl>
    <w:p w14:paraId="68BF2B4A" w14:textId="77777777" w:rsidR="006E1D8A" w:rsidRDefault="00000000">
      <w:pPr>
        <w:spacing w:before="40" w:after="140"/>
        <w:ind w:left="40"/>
        <w:rPr>
          <w:rFonts w:ascii="SansSerif" w:eastAsia="SansSerif" w:hAnsi="SansSerif" w:cs="SansSerif"/>
          <w:color w:val="000000"/>
          <w:sz w:val="18"/>
          <w:lang w:val="fr-FR"/>
        </w:rPr>
        <w:sectPr w:rsidR="006E1D8A">
          <w:pgSz w:w="11900" w:h="16840"/>
          <w:pgMar w:top="720" w:right="720" w:bottom="1134" w:left="720" w:header="720" w:footer="1134" w:gutter="0"/>
          <w:cols w:space="708"/>
        </w:sectPr>
      </w:pPr>
      <w:r>
        <w:rPr>
          <w:rFonts w:ascii="SansSerif" w:eastAsia="SansSerif" w:hAnsi="SansSerif" w:cs="SansSerif"/>
          <w:color w:val="000000"/>
          <w:sz w:val="18"/>
          <w:lang w:val="fr-FR"/>
        </w:rPr>
        <w:t>L’opérateur économique déclare que :</w:t>
      </w:r>
    </w:p>
    <w:tbl>
      <w:tblPr>
        <w:tblW w:w="0" w:type="auto"/>
        <w:tblInd w:w="40" w:type="dxa"/>
        <w:tblLayout w:type="fixed"/>
        <w:tblLook w:val="04A0" w:firstRow="1" w:lastRow="0" w:firstColumn="1" w:lastColumn="0" w:noHBand="0" w:noVBand="1"/>
      </w:tblPr>
      <w:tblGrid>
        <w:gridCol w:w="5420"/>
        <w:gridCol w:w="5040"/>
      </w:tblGrid>
      <w:tr w:rsidR="006E1D8A" w14:paraId="74052588" w14:textId="77777777">
        <w:trPr>
          <w:trHeight w:val="423"/>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8ECABC0"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lastRenderedPageBreak/>
              <w:t>Réduction du nombre</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A85A483" w14:textId="77777777" w:rsidR="006E1D8A" w:rsidRDefault="00000000">
            <w:pPr>
              <w:rPr>
                <w:rFonts w:ascii="SansSerif" w:eastAsia="SansSerif" w:hAnsi="SansSerif" w:cs="SansSerif"/>
                <w:b/>
                <w:color w:val="000000"/>
                <w:sz w:val="18"/>
                <w:lang w:val="fr-FR"/>
              </w:rPr>
            </w:pPr>
            <w:r>
              <w:rPr>
                <w:rFonts w:ascii="SansSerif" w:eastAsia="SansSerif" w:hAnsi="SansSerif" w:cs="SansSerif"/>
                <w:b/>
                <w:color w:val="000000"/>
                <w:sz w:val="18"/>
                <w:lang w:val="fr-FR"/>
              </w:rPr>
              <w:t>Réponse:</w:t>
            </w:r>
          </w:p>
        </w:tc>
      </w:tr>
      <w:tr w:rsidR="006E1D8A" w14:paraId="79FF1EB1" w14:textId="77777777">
        <w:trPr>
          <w:trHeight w:val="2781"/>
        </w:trPr>
        <w:tc>
          <w:tcPr>
            <w:tcW w:w="542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047DBAA3"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Il respecte de la manière suivante les critères ou règles objectifs et on discriminatoires à appliquer pour limiter le nombre de candidats :</w:t>
            </w:r>
          </w:p>
          <w:p w14:paraId="666DA5CD" w14:textId="77777777" w:rsidR="006E1D8A" w:rsidRDefault="006E1D8A">
            <w:pPr>
              <w:spacing w:line="210" w:lineRule="exact"/>
              <w:rPr>
                <w:rFonts w:ascii="SansSerif" w:eastAsia="SansSerif" w:hAnsi="SansSerif" w:cs="SansSerif"/>
                <w:color w:val="000000"/>
                <w:sz w:val="18"/>
                <w:lang w:val="fr-FR"/>
              </w:rPr>
            </w:pPr>
          </w:p>
          <w:p w14:paraId="177E9838" w14:textId="77777777" w:rsidR="006E1D8A" w:rsidRDefault="006E1D8A">
            <w:pPr>
              <w:spacing w:line="210" w:lineRule="exact"/>
              <w:rPr>
                <w:rFonts w:ascii="SansSerif" w:eastAsia="SansSerif" w:hAnsi="SansSerif" w:cs="SansSerif"/>
                <w:color w:val="000000"/>
                <w:sz w:val="18"/>
                <w:lang w:val="fr-FR"/>
              </w:rPr>
            </w:pPr>
          </w:p>
          <w:p w14:paraId="6EA261A6"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Dans le cas où certains certificats ou autres formes de pièces justificatives sont exigés, veuillez indiquer pour chacun d’entre eux si l’opérateur économique est en possession des documents requis :</w:t>
            </w:r>
          </w:p>
          <w:p w14:paraId="66891E2E" w14:textId="77777777" w:rsidR="006E1D8A" w:rsidRDefault="006E1D8A">
            <w:pPr>
              <w:spacing w:line="210" w:lineRule="exact"/>
              <w:rPr>
                <w:rFonts w:ascii="SansSerif" w:eastAsia="SansSerif" w:hAnsi="SansSerif" w:cs="SansSerif"/>
                <w:color w:val="000000"/>
                <w:sz w:val="18"/>
                <w:lang w:val="fr-FR"/>
              </w:rPr>
            </w:pPr>
          </w:p>
          <w:p w14:paraId="3557B4BC" w14:textId="77777777" w:rsidR="006E1D8A" w:rsidRDefault="006E1D8A">
            <w:pPr>
              <w:spacing w:line="210" w:lineRule="exact"/>
              <w:rPr>
                <w:rFonts w:ascii="SansSerif" w:eastAsia="SansSerif" w:hAnsi="SansSerif" w:cs="SansSerif"/>
                <w:color w:val="000000"/>
                <w:sz w:val="18"/>
                <w:lang w:val="fr-FR"/>
              </w:rPr>
            </w:pPr>
          </w:p>
          <w:p w14:paraId="00BD6AF7"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Si certains de ces certificats ou formes de pièces justificatives sont disponibles par voie électronique, veuillez indiquer pour chacun d’entre eux :</w:t>
            </w:r>
          </w:p>
        </w:tc>
        <w:tc>
          <w:tcPr>
            <w:tcW w:w="5040" w:type="dxa"/>
            <w:tcBorders>
              <w:top w:val="single" w:sz="6" w:space="0" w:color="000000"/>
              <w:left w:val="single" w:sz="6" w:space="0" w:color="000000"/>
              <w:bottom w:val="single" w:sz="6" w:space="0" w:color="000000"/>
              <w:right w:val="single" w:sz="6" w:space="0" w:color="000000"/>
            </w:tcBorders>
            <w:tcMar>
              <w:top w:w="40" w:type="dxa"/>
              <w:left w:w="40" w:type="dxa"/>
              <w:bottom w:w="0" w:type="dxa"/>
              <w:right w:w="0" w:type="dxa"/>
            </w:tcMar>
          </w:tcPr>
          <w:p w14:paraId="7DBD30F6" w14:textId="77777777" w:rsidR="006E1D8A" w:rsidRDefault="006E1D8A">
            <w:pPr>
              <w:spacing w:line="210" w:lineRule="exact"/>
              <w:rPr>
                <w:rFonts w:ascii="SansSerif" w:eastAsia="SansSerif" w:hAnsi="SansSerif" w:cs="SansSerif"/>
                <w:color w:val="000000"/>
                <w:sz w:val="18"/>
                <w:lang w:val="fr-FR"/>
              </w:rPr>
            </w:pPr>
          </w:p>
          <w:p w14:paraId="5E0C4627" w14:textId="77777777" w:rsidR="006E1D8A" w:rsidRDefault="006E1D8A">
            <w:pPr>
              <w:spacing w:line="210" w:lineRule="exact"/>
              <w:rPr>
                <w:rFonts w:ascii="SansSerif" w:eastAsia="SansSerif" w:hAnsi="SansSerif" w:cs="SansSerif"/>
                <w:color w:val="000000"/>
                <w:sz w:val="18"/>
                <w:lang w:val="fr-FR"/>
              </w:rPr>
            </w:pPr>
          </w:p>
          <w:p w14:paraId="17EC240E" w14:textId="77777777" w:rsidR="006E1D8A" w:rsidRDefault="006E1D8A">
            <w:pPr>
              <w:spacing w:line="210" w:lineRule="exact"/>
              <w:rPr>
                <w:rFonts w:ascii="SansSerif" w:eastAsia="SansSerif" w:hAnsi="SansSerif" w:cs="SansSerif"/>
                <w:color w:val="000000"/>
                <w:sz w:val="18"/>
                <w:lang w:val="fr-FR"/>
              </w:rPr>
            </w:pPr>
          </w:p>
          <w:p w14:paraId="592FF76A" w14:textId="77777777" w:rsidR="006E1D8A" w:rsidRDefault="006E1D8A">
            <w:pPr>
              <w:spacing w:line="210" w:lineRule="exact"/>
              <w:rPr>
                <w:rFonts w:ascii="SansSerif" w:eastAsia="SansSerif" w:hAnsi="SansSerif" w:cs="SansSerif"/>
                <w:color w:val="000000"/>
                <w:sz w:val="18"/>
                <w:lang w:val="fr-FR"/>
              </w:rPr>
            </w:pPr>
          </w:p>
          <w:p w14:paraId="20337E8B"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 ] Oui [ ] Non (45)</w:t>
            </w:r>
          </w:p>
          <w:p w14:paraId="728A5696" w14:textId="77777777" w:rsidR="006E1D8A" w:rsidRDefault="006E1D8A">
            <w:pPr>
              <w:spacing w:line="210" w:lineRule="exact"/>
              <w:rPr>
                <w:rFonts w:ascii="SansSerif" w:eastAsia="SansSerif" w:hAnsi="SansSerif" w:cs="SansSerif"/>
                <w:color w:val="000000"/>
                <w:sz w:val="18"/>
                <w:lang w:val="fr-FR"/>
              </w:rPr>
            </w:pPr>
          </w:p>
          <w:p w14:paraId="4028AC42" w14:textId="77777777" w:rsidR="006E1D8A" w:rsidRDefault="006E1D8A">
            <w:pPr>
              <w:spacing w:line="210" w:lineRule="exact"/>
              <w:rPr>
                <w:rFonts w:ascii="SansSerif" w:eastAsia="SansSerif" w:hAnsi="SansSerif" w:cs="SansSerif"/>
                <w:color w:val="000000"/>
                <w:sz w:val="18"/>
                <w:lang w:val="fr-FR"/>
              </w:rPr>
            </w:pPr>
          </w:p>
          <w:p w14:paraId="73652BE0" w14:textId="77777777" w:rsidR="006E1D8A" w:rsidRDefault="006E1D8A">
            <w:pPr>
              <w:spacing w:line="210" w:lineRule="exact"/>
              <w:rPr>
                <w:rFonts w:ascii="SansSerif" w:eastAsia="SansSerif" w:hAnsi="SansSerif" w:cs="SansSerif"/>
                <w:color w:val="000000"/>
                <w:sz w:val="18"/>
                <w:lang w:val="fr-FR"/>
              </w:rPr>
            </w:pPr>
          </w:p>
          <w:p w14:paraId="0B5130A8" w14:textId="77777777" w:rsidR="006E1D8A" w:rsidRDefault="006E1D8A">
            <w:pPr>
              <w:spacing w:line="210" w:lineRule="exact"/>
              <w:rPr>
                <w:rFonts w:ascii="SansSerif" w:eastAsia="SansSerif" w:hAnsi="SansSerif" w:cs="SansSerif"/>
                <w:color w:val="000000"/>
                <w:sz w:val="18"/>
                <w:lang w:val="fr-FR"/>
              </w:rPr>
            </w:pPr>
          </w:p>
          <w:p w14:paraId="44C44F4F" w14:textId="77777777" w:rsidR="006E1D8A" w:rsidRDefault="00000000">
            <w:pPr>
              <w:spacing w:line="210" w:lineRule="exact"/>
              <w:rPr>
                <w:rFonts w:ascii="SansSerif" w:eastAsia="SansSerif" w:hAnsi="SansSerif" w:cs="SansSerif"/>
                <w:color w:val="000000"/>
                <w:sz w:val="18"/>
                <w:lang w:val="fr-FR"/>
              </w:rPr>
            </w:pPr>
            <w:r>
              <w:rPr>
                <w:rFonts w:ascii="SansSerif" w:eastAsia="SansSerif" w:hAnsi="SansSerif" w:cs="SansSerif"/>
                <w:color w:val="000000"/>
                <w:sz w:val="18"/>
                <w:lang w:val="fr-FR"/>
              </w:rPr>
              <w:t>(adresse web, autorité ou organisme émetteur, référence précise des documents) : (46)</w:t>
            </w:r>
          </w:p>
          <w:p w14:paraId="3A235EF8" w14:textId="77777777" w:rsidR="006E1D8A" w:rsidRDefault="006E1D8A">
            <w:pPr>
              <w:spacing w:line="210" w:lineRule="exact"/>
              <w:rPr>
                <w:rFonts w:ascii="SansSerif" w:eastAsia="SansSerif" w:hAnsi="SansSerif" w:cs="SansSerif"/>
                <w:color w:val="000000"/>
                <w:sz w:val="18"/>
                <w:lang w:val="fr-FR"/>
              </w:rPr>
            </w:pPr>
          </w:p>
        </w:tc>
      </w:tr>
    </w:tbl>
    <w:p w14:paraId="4B495AE5" w14:textId="77777777" w:rsidR="006E1D8A" w:rsidRDefault="00000000">
      <w:pPr>
        <w:spacing w:line="40" w:lineRule="exact"/>
        <w:rPr>
          <w:sz w:val="4"/>
        </w:rPr>
      </w:pPr>
      <w:r>
        <w:t xml:space="preserve"> </w:t>
      </w:r>
    </w:p>
    <w:p w14:paraId="5830E0ED" w14:textId="77777777" w:rsidR="006E1D8A" w:rsidRDefault="00000000">
      <w:pPr>
        <w:spacing w:before="380" w:after="120"/>
        <w:jc w:val="center"/>
        <w:rPr>
          <w:rFonts w:ascii="SansSerif" w:eastAsia="SansSerif" w:hAnsi="SansSerif" w:cs="SansSerif"/>
          <w:b/>
          <w:color w:val="000000"/>
          <w:sz w:val="20"/>
          <w:lang w:val="fr-FR"/>
        </w:rPr>
      </w:pPr>
      <w:r>
        <w:rPr>
          <w:rFonts w:ascii="SansSerif" w:eastAsia="SansSerif" w:hAnsi="SansSerif" w:cs="SansSerif"/>
          <w:b/>
          <w:color w:val="000000"/>
          <w:sz w:val="20"/>
          <w:lang w:val="fr-FR"/>
        </w:rPr>
        <w:t>Partie VI: Déclarations finales</w:t>
      </w:r>
    </w:p>
    <w:p w14:paraId="6631C6DA" w14:textId="77777777" w:rsidR="006E1D8A" w:rsidRDefault="00000000">
      <w:pPr>
        <w:spacing w:before="40" w:line="210" w:lineRule="exact"/>
        <w:ind w:left="40"/>
        <w:rPr>
          <w:rFonts w:ascii="SansSerif" w:eastAsia="SansSerif" w:hAnsi="SansSerif" w:cs="SansSerif"/>
          <w:i/>
          <w:color w:val="000000"/>
          <w:sz w:val="18"/>
          <w:lang w:val="fr-FR"/>
        </w:rPr>
      </w:pPr>
      <w:r>
        <w:rPr>
          <w:rFonts w:ascii="SansSerif" w:eastAsia="SansSerif" w:hAnsi="SansSerif" w:cs="SansSerif"/>
          <w:i/>
          <w:color w:val="000000"/>
          <w:sz w:val="18"/>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1EA68279" w14:textId="77777777" w:rsidR="006E1D8A" w:rsidRDefault="006E1D8A">
      <w:pPr>
        <w:spacing w:before="40" w:line="210" w:lineRule="exact"/>
        <w:ind w:left="40"/>
        <w:rPr>
          <w:rFonts w:ascii="SansSerif" w:eastAsia="SansSerif" w:hAnsi="SansSerif" w:cs="SansSerif"/>
          <w:i/>
          <w:color w:val="000000"/>
          <w:sz w:val="18"/>
          <w:lang w:val="fr-FR"/>
        </w:rPr>
      </w:pPr>
    </w:p>
    <w:p w14:paraId="74E8174C" w14:textId="77777777" w:rsidR="006E1D8A" w:rsidRDefault="00000000">
      <w:pPr>
        <w:spacing w:before="40" w:line="210" w:lineRule="exact"/>
        <w:ind w:left="40"/>
        <w:rPr>
          <w:rFonts w:ascii="SansSerif" w:eastAsia="SansSerif" w:hAnsi="SansSerif" w:cs="SansSerif"/>
          <w:i/>
          <w:color w:val="000000"/>
          <w:sz w:val="18"/>
          <w:lang w:val="fr-FR"/>
        </w:rPr>
      </w:pPr>
      <w:r>
        <w:rPr>
          <w:rFonts w:ascii="SansSerif" w:eastAsia="SansSerif" w:hAnsi="SansSerif" w:cs="SansSerif"/>
          <w:i/>
          <w:color w:val="000000"/>
          <w:sz w:val="18"/>
          <w:lang w:val="fr-FR"/>
        </w:rPr>
        <w:t>Les soussignés déclarent formellement être en mesure, sur demande et sans tarder, de fournir les certificats et autres formes de pièces justificatives visés, sauf si :</w:t>
      </w:r>
    </w:p>
    <w:p w14:paraId="06D2B96C" w14:textId="77777777" w:rsidR="006E1D8A" w:rsidRDefault="006E1D8A">
      <w:pPr>
        <w:spacing w:before="40" w:line="210" w:lineRule="exact"/>
        <w:ind w:left="40"/>
        <w:rPr>
          <w:rFonts w:ascii="SansSerif" w:eastAsia="SansSerif" w:hAnsi="SansSerif" w:cs="SansSerif"/>
          <w:i/>
          <w:color w:val="000000"/>
          <w:sz w:val="18"/>
          <w:lang w:val="fr-FR"/>
        </w:rPr>
      </w:pPr>
    </w:p>
    <w:p w14:paraId="5D200C9F" w14:textId="77777777" w:rsidR="006E1D8A" w:rsidRDefault="00000000">
      <w:pPr>
        <w:spacing w:before="40" w:line="210" w:lineRule="exact"/>
        <w:ind w:left="40"/>
        <w:rPr>
          <w:rFonts w:ascii="SansSerif" w:eastAsia="SansSerif" w:hAnsi="SansSerif" w:cs="SansSerif"/>
          <w:i/>
          <w:color w:val="000000"/>
          <w:sz w:val="18"/>
          <w:lang w:val="fr-FR"/>
        </w:rPr>
      </w:pPr>
      <w:r>
        <w:rPr>
          <w:rFonts w:ascii="SansSerif" w:eastAsia="SansSerif" w:hAnsi="SansSerif" w:cs="SansSerif"/>
          <w:i/>
          <w:color w:val="000000"/>
          <w:sz w:val="18"/>
          <w:lang w:val="fr-FR"/>
        </w:rPr>
        <w:t>a)   Le pouvoir adjudicateur ou l’entité adjudicatrice a la possibilité d’obtenir directement les documents justificatifs concernés en consultant une base de données nationale dans un Etat membre qui est accessible gratuitement (47), ou</w:t>
      </w:r>
    </w:p>
    <w:p w14:paraId="319105EE" w14:textId="77777777" w:rsidR="006E1D8A" w:rsidRDefault="006E1D8A">
      <w:pPr>
        <w:spacing w:before="40" w:line="210" w:lineRule="exact"/>
        <w:ind w:left="40"/>
        <w:rPr>
          <w:rFonts w:ascii="SansSerif" w:eastAsia="SansSerif" w:hAnsi="SansSerif" w:cs="SansSerif"/>
          <w:i/>
          <w:color w:val="000000"/>
          <w:sz w:val="18"/>
          <w:lang w:val="fr-FR"/>
        </w:rPr>
      </w:pPr>
    </w:p>
    <w:p w14:paraId="239D50F5" w14:textId="77777777" w:rsidR="006E1D8A" w:rsidRDefault="00000000">
      <w:pPr>
        <w:spacing w:before="40" w:line="210" w:lineRule="exact"/>
        <w:ind w:left="40"/>
        <w:rPr>
          <w:rFonts w:ascii="SansSerif" w:eastAsia="SansSerif" w:hAnsi="SansSerif" w:cs="SansSerif"/>
          <w:i/>
          <w:color w:val="000000"/>
          <w:sz w:val="18"/>
          <w:lang w:val="fr-FR"/>
        </w:rPr>
      </w:pPr>
      <w:r>
        <w:rPr>
          <w:rFonts w:ascii="SansSerif" w:eastAsia="SansSerif" w:hAnsi="SansSerif" w:cs="SansSerif"/>
          <w:i/>
          <w:color w:val="000000"/>
          <w:sz w:val="18"/>
          <w:lang w:val="fr-FR"/>
        </w:rPr>
        <w:t>b)   Au 18 octobre 2018 au plus tard (48) le pouvoir adjudicateur ou l’entité adjudicatrice est en possession des documents concernés.</w:t>
      </w:r>
    </w:p>
    <w:p w14:paraId="65378425" w14:textId="77777777" w:rsidR="006E1D8A" w:rsidRDefault="006E1D8A">
      <w:pPr>
        <w:spacing w:before="40" w:line="210" w:lineRule="exact"/>
        <w:ind w:left="40"/>
        <w:rPr>
          <w:rFonts w:ascii="SansSerif" w:eastAsia="SansSerif" w:hAnsi="SansSerif" w:cs="SansSerif"/>
          <w:i/>
          <w:color w:val="000000"/>
          <w:sz w:val="18"/>
          <w:lang w:val="fr-FR"/>
        </w:rPr>
      </w:pPr>
    </w:p>
    <w:p w14:paraId="1DD561AD" w14:textId="77777777" w:rsidR="006E1D8A" w:rsidRDefault="00000000">
      <w:pPr>
        <w:spacing w:before="40" w:line="210" w:lineRule="exact"/>
        <w:ind w:left="40"/>
        <w:rPr>
          <w:rFonts w:ascii="SansSerif" w:eastAsia="SansSerif" w:hAnsi="SansSerif" w:cs="SansSerif"/>
          <w:i/>
          <w:color w:val="000000"/>
          <w:sz w:val="18"/>
          <w:lang w:val="fr-FR"/>
        </w:rPr>
      </w:pPr>
      <w:r>
        <w:rPr>
          <w:rFonts w:ascii="SansSerif" w:eastAsia="SansSerif" w:hAnsi="SansSerif" w:cs="SansSerif"/>
          <w:i/>
          <w:color w:val="000000"/>
          <w:sz w:val="18"/>
          <w:lang w:val="fr-FR"/>
        </w:rPr>
        <w:t>Les soussignés consentent formellement à ce que [désigner le pouvoir adjudicateur ou l’entité adjudicatrice figurant à la partie I, section A] ait accès aux documents justificatifs étayant les informations fournies dans [indiquer la/les partie/section/point(s) concerné(e)(s)] du présent document unique de marché européen aux fins de [indiquer la procédure de passation de marché : (brève description, référence de la publication au Journal officiel de l’Union européenne, numéro de référence)].</w:t>
      </w:r>
    </w:p>
    <w:p w14:paraId="1E10E259" w14:textId="77777777" w:rsidR="006E1D8A" w:rsidRDefault="006E1D8A">
      <w:pPr>
        <w:spacing w:before="40" w:line="210" w:lineRule="exact"/>
        <w:ind w:left="40"/>
        <w:rPr>
          <w:rFonts w:ascii="SansSerif" w:eastAsia="SansSerif" w:hAnsi="SansSerif" w:cs="SansSerif"/>
          <w:i/>
          <w:color w:val="000000"/>
          <w:sz w:val="18"/>
          <w:lang w:val="fr-FR"/>
        </w:rPr>
      </w:pPr>
    </w:p>
    <w:p w14:paraId="08C8222A" w14:textId="77777777" w:rsidR="006E1D8A" w:rsidRDefault="00000000">
      <w:pPr>
        <w:spacing w:before="40" w:after="180" w:line="210" w:lineRule="exact"/>
        <w:ind w:left="40"/>
        <w:rPr>
          <w:rFonts w:ascii="SansSerif" w:eastAsia="SansSerif" w:hAnsi="SansSerif" w:cs="SansSerif"/>
          <w:i/>
          <w:color w:val="000000"/>
          <w:sz w:val="18"/>
          <w:lang w:val="fr-FR"/>
        </w:rPr>
        <w:sectPr w:rsidR="006E1D8A">
          <w:pgSz w:w="11900" w:h="16840"/>
          <w:pgMar w:top="720" w:right="720" w:bottom="1134" w:left="720" w:header="720" w:footer="1134" w:gutter="0"/>
          <w:cols w:space="708"/>
        </w:sectPr>
      </w:pPr>
      <w:r>
        <w:rPr>
          <w:rFonts w:ascii="SansSerif" w:eastAsia="SansSerif" w:hAnsi="SansSerif" w:cs="SansSerif"/>
          <w:i/>
          <w:color w:val="000000"/>
          <w:sz w:val="18"/>
          <w:lang w:val="fr-FR"/>
        </w:rPr>
        <w:t>Date, lieu et, lorsque cela est requis ou nécessaire, signature(s) :</w:t>
      </w:r>
    </w:p>
    <w:p w14:paraId="00D350B8"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lastRenderedPageBreak/>
        <w:t>(1)   Les services de la Commission mettront gratuitement le service DUME électronique à la disposition des pouvoirs adjudicateurs, des entités adjudicatrices, des opérateurs économiques, des prestataires de services électroniques et des autres parties intéressées.</w:t>
      </w:r>
    </w:p>
    <w:p w14:paraId="45CC63CE"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   Pour les pouvoirs adjudicateurs : soit un avis de  préinformation utilisé comme moyen d’appel à la concurrence, soit un avis de marché.</w:t>
      </w:r>
    </w:p>
    <w:p w14:paraId="4D1DC22F"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Pour les entités adjudicatrices : un avis périodique indicatif utilisé comme moyen d’appel à la concurrence, un avis de marché ou un avis sur l’existence d’un système de qualification.</w:t>
      </w:r>
    </w:p>
    <w:p w14:paraId="09AF5D0B"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(3)   Informations à reprendre de la section I, point I.1, de l’avis pertinent. En cas de marché conjoint, veuillez indiquer le nom de tous les acheteurs concernés.</w:t>
      </w:r>
    </w:p>
    <w:p w14:paraId="27912BEA"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   Voir points II.1.1 et II.1.3 de l’avis pertinent.</w:t>
      </w:r>
    </w:p>
    <w:p w14:paraId="074E7D56" w14:textId="77777777" w:rsidR="006E1D8A" w:rsidRDefault="006E1D8A">
      <w:pPr>
        <w:spacing w:before="40" w:after="140" w:line="163" w:lineRule="exact"/>
        <w:ind w:left="40"/>
        <w:rPr>
          <w:rFonts w:ascii="SansSerif" w:eastAsia="SansSerif" w:hAnsi="SansSerif" w:cs="SansSerif"/>
          <w:color w:val="000000"/>
          <w:sz w:val="14"/>
          <w:lang w:val="fr-FR"/>
        </w:rPr>
      </w:pPr>
    </w:p>
    <w:p w14:paraId="692B1119"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(6)   Veuillez répéter les renseignements concernant les personnes de contact autant de fois que nécessaire.</w:t>
      </w:r>
    </w:p>
    <w:p w14:paraId="343BE983"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(7)   Voir la recommandation de la Commission du 6 mai 2003 concernant la définition des micro, petites et moyennes entreprises (JO L 124 du 20.5.2003, p. 36). Cette information est demandée uniquement à des fins statistiques.</w:t>
      </w:r>
    </w:p>
    <w:p w14:paraId="797A22F9"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Microentreprise: entreprise qui occupe moins de 10 personnes et dont le chiffre d'affaires annuel ou le total du bilan annuel n'excède pas 2 millions d'EUR.</w:t>
      </w:r>
    </w:p>
    <w:p w14:paraId="5D9CA93C"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Petite entreprise: entreprise qui occupe moins de 50 personnes et dont le chiffre d'affaires annuel ou le total du bilan annuel n'excède pas 10 millions d'EUR.</w:t>
      </w:r>
    </w:p>
    <w:p w14:paraId="5E154986"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Moyenne entreprise: entreprise qui n'est ni une micro ni une petite entreprise et qui occupe moins de 250 personnes, et dont le chiffre d'affaires annuel n'excède pas 50 millions d'EUR ou dont le total du bilan annuel n'excède pas 43 millions d'EUR.</w:t>
      </w:r>
    </w:p>
    <w:p w14:paraId="71B274A4"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(8)   Voir avis de marché point III.1.5.</w:t>
      </w:r>
    </w:p>
    <w:p w14:paraId="6631A50C" w14:textId="77777777" w:rsidR="006E1D8A" w:rsidRDefault="006E1D8A">
      <w:pPr>
        <w:spacing w:before="40" w:after="20" w:line="163" w:lineRule="exact"/>
        <w:ind w:left="40"/>
        <w:rPr>
          <w:rFonts w:ascii="SansSerif" w:eastAsia="SansSerif" w:hAnsi="SansSerif" w:cs="SansSerif"/>
          <w:color w:val="000000"/>
          <w:sz w:val="14"/>
          <w:lang w:val="fr-FR"/>
        </w:rPr>
      </w:pPr>
    </w:p>
    <w:p w14:paraId="1995A5BD"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(10)   Les références et le classement, le cas échéant, figurent sur la certification.</w:t>
      </w:r>
    </w:p>
    <w:p w14:paraId="1D03F81D" w14:textId="77777777" w:rsidR="006E1D8A" w:rsidRDefault="00000000">
      <w:pPr>
        <w:spacing w:before="40" w:after="6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(11)   Notamment dans le cadre d'un groupement, d'un consortium, d'une coentreprise ou d'une autre structure similaire.</w:t>
      </w:r>
    </w:p>
    <w:p w14:paraId="3C5229B5" w14:textId="77777777" w:rsidR="006E1D8A" w:rsidRDefault="00000000">
      <w:pPr>
        <w:spacing w:after="20"/>
        <w:ind w:left="40"/>
        <w:rPr>
          <w:rFonts w:ascii="SansSerif" w:eastAsia="SansSerif" w:hAnsi="SansSerif" w:cs="SansSerif"/>
          <w:color w:val="000000"/>
          <w:sz w:val="14"/>
          <w:lang w:val="fr-FR"/>
        </w:rPr>
      </w:pPr>
      <w:r>
        <w:rPr>
          <w:rFonts w:ascii="SansSerif" w:eastAsia="SansSerif" w:hAnsi="SansSerif" w:cs="SansSerif"/>
          <w:color w:val="000000"/>
          <w:sz w:val="14"/>
          <w:lang w:val="fr-FR"/>
        </w:rPr>
        <w:t>(12)   Par exemple pour les organismes techniques intervenant dans le contrôle de la qualité: partie IV, section C, point 3.</w:t>
      </w:r>
    </w:p>
    <w:p w14:paraId="3716CEEF"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(13)   Telle que définie à l'article 2 de la décision-cadre 2008/841/JAI du Conseil du 24 octobre 2008 relative à la lutte contre la criminalité organisée (JO L 300 du 11.11.2008, p. 42).</w:t>
      </w:r>
    </w:p>
    <w:p w14:paraId="010D79ED"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(14)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7D0B1711"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(15)   Au sens de l'article 1er de la convention relative à la protection des intérêts financiers des Communautés européennes (JO C 316 du 27.11.1995, p. 48).</w:t>
      </w:r>
    </w:p>
    <w:p w14:paraId="2D80DA31"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(16)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33F6849"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(17)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7290943B"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(18)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F9381DD"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(19)   Veuillez répéter autant de fois que nécessaire.</w:t>
      </w:r>
    </w:p>
    <w:p w14:paraId="48E9BA73"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(20)   Veuillez répéter autant de fois que nécessaire.</w:t>
      </w:r>
    </w:p>
    <w:p w14:paraId="49A2AC56"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(21)   Veuillez répéter autant de fois que nécessaire.</w:t>
      </w:r>
    </w:p>
    <w:p w14:paraId="00BA41ED"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(22)   Conformément aux dispositions nationales transposant l'article 57, paragraphe 6, de la directive 2014/24/UE.</w:t>
      </w:r>
    </w:p>
    <w:p w14:paraId="047FDD0B" w14:textId="77777777" w:rsidR="006E1D8A" w:rsidRDefault="006E1D8A">
      <w:pPr>
        <w:spacing w:before="40" w:after="120" w:line="163" w:lineRule="exact"/>
        <w:ind w:left="40"/>
        <w:rPr>
          <w:rFonts w:ascii="SansSerif" w:eastAsia="SansSerif" w:hAnsi="SansSerif" w:cs="SansSerif"/>
          <w:color w:val="000000"/>
          <w:sz w:val="14"/>
          <w:lang w:val="fr-FR"/>
        </w:rPr>
      </w:pPr>
    </w:p>
    <w:p w14:paraId="384FAE76"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(24)   Veuillez répéter autant de fois que nécessaire.</w:t>
      </w:r>
    </w:p>
    <w:p w14:paraId="63E4C46F"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(25)   Voir l'article 57, paragraphe 4, de la directive 2014/24/UE.</w:t>
      </w:r>
    </w:p>
    <w:p w14:paraId="5A50AF90" w14:textId="77777777" w:rsidR="006E1D8A" w:rsidRDefault="00000000">
      <w:pPr>
        <w:spacing w:before="40" w:after="10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(26)   Telles que visées aux fins du présent marché dans le droit national, dans l'avis pertinent ou dans les documents de marché ou à l'article 18, paragraphe 2, de la directive 2014/24/UE.</w:t>
      </w:r>
    </w:p>
    <w:p w14:paraId="646C0DF6"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(27)   Voir la législation nationale, l'avis pertinent ou les documents de marché.</w:t>
      </w:r>
    </w:p>
    <w:p w14:paraId="206090BA"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(28)   Il n'est pas nécessaire de fournir ces informations si l'exclusion des opérateurs économiques dans l'un des cas énumérés aux points a) à f) a été rendue obligatoire par le droit national applicable sans aucune possibilité de dérogation pour le cas où l'opérateur économique est malgré tout en mesure d'exécuter le marché.</w:t>
      </w:r>
    </w:p>
    <w:p w14:paraId="339CFACD"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(29)   Le cas échéant, voir les définitions données dans la législation nationale, l'avis pertinent ou les documents de marché.</w:t>
      </w:r>
    </w:p>
    <w:p w14:paraId="284E4C09" w14:textId="77777777" w:rsidR="006E1D8A" w:rsidRDefault="006E1D8A">
      <w:pPr>
        <w:spacing w:before="40" w:after="140" w:line="163" w:lineRule="exact"/>
        <w:ind w:left="40"/>
        <w:rPr>
          <w:rFonts w:ascii="SansSerif" w:eastAsia="SansSerif" w:hAnsi="SansSerif" w:cs="SansSerif"/>
          <w:color w:val="000000"/>
          <w:sz w:val="14"/>
          <w:lang w:val="fr-FR"/>
        </w:rPr>
      </w:pPr>
    </w:p>
    <w:p w14:paraId="5EC7CCA2" w14:textId="77777777" w:rsidR="006E1D8A" w:rsidRDefault="00000000">
      <w:pPr>
        <w:spacing w:before="40" w:after="80"/>
        <w:ind w:left="40"/>
        <w:rPr>
          <w:rFonts w:ascii="SansSerif" w:eastAsia="SansSerif" w:hAnsi="SansSerif" w:cs="SansSerif"/>
          <w:color w:val="000000"/>
          <w:sz w:val="14"/>
          <w:lang w:val="fr-FR"/>
        </w:rPr>
      </w:pPr>
      <w:r>
        <w:rPr>
          <w:rFonts w:ascii="SansSerif" w:eastAsia="SansSerif" w:hAnsi="SansSerif" w:cs="SansSerif"/>
          <w:color w:val="000000"/>
          <w:sz w:val="14"/>
          <w:lang w:val="fr-FR"/>
        </w:rPr>
        <w:t>(31)   Veuillez répéter autant de fois que nécessaire.</w:t>
      </w:r>
    </w:p>
    <w:p w14:paraId="32025B1D"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(32)   Comme décrit à l'annexe XI de la directive 2014/24/UE; les opérateurs économiques de certains États membres peuvent être tenus de se conformer à d'autres exigences mentionnées dans ladite annexe.</w:t>
      </w:r>
    </w:p>
    <w:p w14:paraId="1F6E2F78" w14:textId="77777777" w:rsidR="006E1D8A" w:rsidRDefault="00000000">
      <w:pPr>
        <w:spacing w:before="40" w:after="6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(33)   Uniquement si autorisé dans l'avis pertinent ou les documents de marché.</w:t>
      </w:r>
    </w:p>
    <w:p w14:paraId="611FD074"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(34)   Uniquement si autorisé dans l'avis pertinent ou les documents de marché.</w:t>
      </w:r>
    </w:p>
    <w:p w14:paraId="1C8CE562"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(35)   Par exemple, le ratio entre les éléments d'actif et de passif.</w:t>
      </w:r>
    </w:p>
    <w:p w14:paraId="6448A203"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(36)   Par exemple, le ratio entre les éléments d'actif et de passif.</w:t>
      </w:r>
    </w:p>
    <w:p w14:paraId="517C3CE2"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(37)   Veuillez répéter autant de fois que nécessaire.</w:t>
      </w:r>
    </w:p>
    <w:p w14:paraId="2638843E" w14:textId="77777777" w:rsidR="006E1D8A" w:rsidRDefault="00000000">
      <w:pPr>
        <w:spacing w:before="40" w:after="8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(38)   Les pouvoirs adjudicateurs peuvent exiger jusqu'à cinq années et accepter l'expérience datant de plus de cinq ans.</w:t>
      </w:r>
    </w:p>
    <w:p w14:paraId="613605B4"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(39)   Les pouvoirs adjudicateurs peuvent exiger jusqu'à trois années et accepter l'expérience datant de plus de trois ans.</w:t>
      </w:r>
    </w:p>
    <w:p w14:paraId="7085B9A8"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(40)   En d'autres termes, tous les destinataires doivent figurer sur la liste, qui doit inclure aussi bien les clients publics que les clients privés pour les fournitures ou services concernés.</w:t>
      </w:r>
    </w:p>
    <w:p w14:paraId="5530581E"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(41)   Pour les techniciens ou les organismes techniques ne faisant pas directement partie de l'entreprise de l'opérateur économique, mais aux capacités desquelles l'opérateur économique a recours, comme indiqué dans la partie Il, section C, des formulaires DUME distincts doivent être remplis.</w:t>
      </w:r>
    </w:p>
    <w:p w14:paraId="3AB15AEE"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(42)   Le contrôle sera effectué par le pouvoir adjudicateur ou, si ce dernier y consent, en son nom, par un organisme officiel compétent du pays dans lequel le fournisseur ou le prestataire de services est établi.</w:t>
      </w:r>
    </w:p>
    <w:p w14:paraId="40FA22BE" w14:textId="77777777" w:rsidR="006E1D8A" w:rsidRDefault="00000000">
      <w:pPr>
        <w:spacing w:before="40" w:after="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(43)   Veuillez noter que si l'opérateur économique a décidé de sous-traiter une partie du marché et a recours aux capacités de sous-traitants pour exécuter cette partie du marché, veuillez alors remplir un DUME distinct pour ces sous-traitants, voir partie Il, section C, ci-dessus.</w:t>
      </w:r>
    </w:p>
    <w:p w14:paraId="5713BB66"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(44)   Veuillez indiquer clairement à quel élément se rapporte la réponse.</w:t>
      </w:r>
    </w:p>
    <w:p w14:paraId="2B0912DF"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(45)   Veuillez répéter autant de fois que nécessaire.</w:t>
      </w:r>
    </w:p>
    <w:p w14:paraId="1625AE2F"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(46)   Veuillez répéter autant de fois que nécessaire.</w:t>
      </w:r>
    </w:p>
    <w:p w14:paraId="3E980B41"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(47)   A condition que l’opérateur économique ait fourni les informations nécessaires (adresse web, autorité ou organisme émetteur, référence précise des documents) permettant au pouvoir adjudicateur ou à l’entité adjudicatrice de le faire. Au besoin, ces informations doivent être accompagnées du consentement à cet accès.</w:t>
      </w:r>
    </w:p>
    <w:p w14:paraId="69F48FB5" w14:textId="77777777" w:rsidR="006E1D8A" w:rsidRDefault="00000000">
      <w:pPr>
        <w:spacing w:before="40" w:line="163" w:lineRule="exact"/>
        <w:ind w:left="40"/>
        <w:rPr>
          <w:rFonts w:ascii="SansSerif" w:eastAsia="SansSerif" w:hAnsi="SansSerif" w:cs="SansSerif"/>
          <w:color w:val="000000"/>
          <w:sz w:val="14"/>
          <w:lang w:val="fr-FR"/>
        </w:rPr>
      </w:pPr>
      <w:r>
        <w:rPr>
          <w:rFonts w:ascii="SansSerif" w:eastAsia="SansSerif" w:hAnsi="SansSerif" w:cs="SansSerif"/>
          <w:color w:val="000000"/>
          <w:sz w:val="14"/>
          <w:lang w:val="fr-FR"/>
        </w:rPr>
        <w:t>(48)   En fonction de la transposition nationale de l’article 59, paragraphe 5, deuxième alinéa, de la directive 2014/24/UE.</w:t>
      </w:r>
    </w:p>
    <w:sectPr w:rsidR="006E1D8A">
      <w:pgSz w:w="11900" w:h="16840"/>
      <w:pgMar w:top="720" w:right="720" w:bottom="1134" w:left="720" w:header="720" w:footer="113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nsSerif">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8A"/>
    <w:rsid w:val="003B672A"/>
    <w:rsid w:val="006E1D8A"/>
    <w:rsid w:val="008073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D17CB"/>
  <w15:docId w15:val="{C67B12F2-2697-48C5-9CA2-76045884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tableTH">
    <w:name w:val="table_TH"/>
    <w:qFormat/>
  </w:style>
  <w:style w:type="paragraph" w:customStyle="1" w:styleId="tableCH">
    <w:name w:val="table_CH"/>
    <w:qFormat/>
  </w:style>
  <w:style w:type="paragraph" w:customStyle="1" w:styleId="tableTD">
    <w:name w:val="table_T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5216</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Loïc Degauchy</dc:creator>
  <cp:lastModifiedBy>Loïc Degauchy</cp:lastModifiedBy>
  <cp:revision>3</cp:revision>
  <dcterms:created xsi:type="dcterms:W3CDTF">2022-07-18T14:05:00Z</dcterms:created>
  <dcterms:modified xsi:type="dcterms:W3CDTF">2025-03-24T15:38:00Z</dcterms:modified>
</cp:coreProperties>
</file>